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FFA0094" w14:textId="057B7E11" w:rsidR="00732798" w:rsidRDefault="00732798" w:rsidP="00732798">
      <w:pPr>
        <w:pStyle w:val="Bezmezer"/>
        <w:rPr>
          <w:rFonts w:ascii="Arial" w:hAnsi="Arial" w:cs="Arial"/>
          <w:b/>
          <w:sz w:val="28"/>
          <w:szCs w:val="28"/>
          <w:u w:val="single"/>
        </w:rPr>
      </w:pPr>
      <w:r w:rsidRPr="00732798">
        <w:rPr>
          <w:rFonts w:ascii="Arial" w:hAnsi="Arial" w:cs="Arial"/>
        </w:rPr>
        <w:t xml:space="preserve">                                             </w:t>
      </w:r>
      <w:r w:rsidRPr="00732798">
        <w:rPr>
          <w:rFonts w:ascii="Arial" w:hAnsi="Arial" w:cs="Arial"/>
          <w:b/>
          <w:sz w:val="28"/>
          <w:szCs w:val="28"/>
          <w:u w:val="single"/>
        </w:rPr>
        <w:t xml:space="preserve">BOZP – </w:t>
      </w:r>
      <w:r w:rsidR="00627545">
        <w:rPr>
          <w:rFonts w:ascii="Arial" w:hAnsi="Arial" w:cs="Arial"/>
          <w:b/>
          <w:sz w:val="28"/>
          <w:szCs w:val="28"/>
          <w:u w:val="single"/>
        </w:rPr>
        <w:t>MALÍ KOUZELNÍCI</w:t>
      </w:r>
    </w:p>
    <w:p w14:paraId="7C4182EF" w14:textId="77777777" w:rsidR="00C767D9" w:rsidRDefault="00C767D9" w:rsidP="00C767D9"/>
    <w:p w14:paraId="24A5CB44" w14:textId="56445A6C" w:rsidR="008D04A4" w:rsidRDefault="00254302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 w:rsidRPr="00C767D9">
        <w:rPr>
          <w:rFonts w:ascii="Arial" w:eastAsia="Calibri" w:hAnsi="Arial" w:cs="Arial"/>
          <w:sz w:val="19"/>
          <w:szCs w:val="19"/>
          <w:lang w:eastAsia="en-US"/>
        </w:rPr>
        <w:t>Zajištění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bezpečného prostředí pro účastníky a minimalizace rizik spojených s aktivitami tábora.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  <w:t>Děti pouč</w:t>
      </w:r>
      <w:r w:rsidR="008D04A4">
        <w:rPr>
          <w:rFonts w:ascii="Arial" w:eastAsia="Calibri" w:hAnsi="Arial" w:cs="Arial"/>
          <w:sz w:val="19"/>
          <w:szCs w:val="19"/>
          <w:lang w:eastAsia="en-US"/>
        </w:rPr>
        <w:t xml:space="preserve">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před táborem zákonný zástupce o bezpečném chování, zásadách pohybu a chování ve skupině. </w:t>
      </w:r>
    </w:p>
    <w:p w14:paraId="2E9F0C92" w14:textId="40A30E35" w:rsidR="00C767D9" w:rsidRPr="00C767D9" w:rsidRDefault="008D04A4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Na začátku táboře opakovaně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děti </w:t>
      </w:r>
      <w:r>
        <w:rPr>
          <w:rFonts w:ascii="Arial" w:eastAsia="Calibri" w:hAnsi="Arial" w:cs="Arial"/>
          <w:sz w:val="19"/>
          <w:szCs w:val="19"/>
          <w:lang w:eastAsia="en-US"/>
        </w:rPr>
        <w:t xml:space="preserve">poučí táborový vedoucí.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</w:r>
      <w:r w:rsidR="00C767D9"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zásady chování v prostorách </w:t>
      </w:r>
      <w:r w:rsidR="009A43BC">
        <w:rPr>
          <w:rFonts w:ascii="Arial" w:eastAsia="Calibri" w:hAnsi="Arial" w:cs="Arial"/>
          <w:sz w:val="19"/>
          <w:szCs w:val="19"/>
          <w:lang w:eastAsia="en-US"/>
        </w:rPr>
        <w:t xml:space="preserve">tábora,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ve vlaku, v MHD,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v zábavných centrech, v zoo parcích,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na veřejných prostranstvích, nebezpečí úrazů při hrách a sportu, zásady pitného režimu a hygieny, zákaz opouštět skupinu bez vědomí vedoucího 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</w:r>
      <w:r w:rsidR="00C767D9">
        <w:rPr>
          <w:rFonts w:ascii="Arial" w:eastAsia="Calibri" w:hAnsi="Arial" w:cs="Arial"/>
          <w:sz w:val="19"/>
          <w:szCs w:val="19"/>
          <w:lang w:eastAsia="en-US"/>
        </w:rPr>
        <w:t>- d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ěti </w:t>
      </w:r>
      <w:r w:rsidR="00EE0CD8">
        <w:rPr>
          <w:rFonts w:ascii="Arial" w:eastAsia="Calibri" w:hAnsi="Arial" w:cs="Arial"/>
          <w:sz w:val="19"/>
          <w:szCs w:val="19"/>
          <w:lang w:eastAsia="en-US"/>
        </w:rPr>
        <w:t xml:space="preserve">nosí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vlastní lahev s vodou,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na táboře </w:t>
      </w:r>
      <w:r w:rsidR="00EE0CD8">
        <w:rPr>
          <w:rFonts w:ascii="Arial" w:eastAsia="Calibri" w:hAnsi="Arial" w:cs="Arial"/>
          <w:sz w:val="19"/>
          <w:szCs w:val="19"/>
          <w:lang w:eastAsia="en-US"/>
        </w:rPr>
        <w:t xml:space="preserve">je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zajištěn další pitný režim</w:t>
      </w:r>
      <w:r w:rsidR="00C767D9">
        <w:rPr>
          <w:rFonts w:ascii="Arial" w:eastAsia="Calibri" w:hAnsi="Arial" w:cs="Arial"/>
          <w:sz w:val="19"/>
          <w:szCs w:val="19"/>
          <w:lang w:eastAsia="en-US"/>
        </w:rPr>
        <w:t xml:space="preserve">, kontrola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pi</w:t>
      </w:r>
      <w:r w:rsidR="00C767D9">
        <w:rPr>
          <w:rFonts w:ascii="Arial" w:eastAsia="Calibri" w:hAnsi="Arial" w:cs="Arial"/>
          <w:sz w:val="19"/>
          <w:szCs w:val="19"/>
          <w:lang w:eastAsia="en-US"/>
        </w:rPr>
        <w:t>tí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, mytí rukou před jídlem a po WC</w:t>
      </w:r>
    </w:p>
    <w:p w14:paraId="26B1FCF4" w14:textId="471F1497" w:rsidR="00C767D9" w:rsidRPr="00C767D9" w:rsidRDefault="00093B46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</w:t>
      </w:r>
      <w:r>
        <w:rPr>
          <w:rFonts w:ascii="Arial" w:eastAsia="Calibri" w:hAnsi="Arial" w:cs="Arial"/>
          <w:sz w:val="19"/>
          <w:szCs w:val="19"/>
          <w:lang w:eastAsia="en-US"/>
        </w:rPr>
        <w:t>v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prostorách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tábora a okolí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je zakázáno manipulovat s otevřeným ohněm, v případě mimořádné události (požár, evakuace) se děti řídí pokyny vedoucího</w:t>
      </w:r>
    </w:p>
    <w:p w14:paraId="64F5123E" w14:textId="32FB420E" w:rsidR="00732798" w:rsidRPr="00732798" w:rsidRDefault="00EE0CD8" w:rsidP="00C767D9">
      <w:p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na výlet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ech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se děti pohybují pouze ve skupině pod dohledem vedoucího, při cestování vlakem, MHD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>, autobusem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a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při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pohybu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po komunikacích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se dodržují pravidla silničního provozu, všichni vedoucí mají kontaktní čísla na sebe navzájem i na DDM, přehled o všech dětech je zabezpečen, systémem kamarádských dvojic.  </w:t>
      </w:r>
      <w:r w:rsidR="00732798" w:rsidRPr="00732798">
        <w:rPr>
          <w:rFonts w:ascii="Arial" w:hAnsi="Arial" w:cs="Arial"/>
          <w:sz w:val="19"/>
          <w:szCs w:val="19"/>
        </w:rPr>
        <w:t xml:space="preserve">                 </w:t>
      </w:r>
    </w:p>
    <w:p w14:paraId="28C9C4B1" w14:textId="4C6FC76F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 dobu tábora dbej vždy pokynů vedoucích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>zodpovídají za Tvoji bezpečnost, dodržuj denní režim, provozní a organizační řád</w:t>
      </w:r>
    </w:p>
    <w:p w14:paraId="5F8B90EB" w14:textId="5CA6DCF2" w:rsidR="00732798" w:rsidRPr="00732798" w:rsidRDefault="00EE5C65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r</w:t>
      </w:r>
      <w:r w:rsidR="00560211">
        <w:rPr>
          <w:rFonts w:ascii="Arial" w:hAnsi="Arial" w:cs="Arial"/>
          <w:sz w:val="19"/>
          <w:szCs w:val="19"/>
        </w:rPr>
        <w:t xml:space="preserve">áno </w:t>
      </w:r>
      <w:r w:rsidR="00732798" w:rsidRPr="00732798">
        <w:rPr>
          <w:rFonts w:ascii="Arial" w:hAnsi="Arial" w:cs="Arial"/>
          <w:sz w:val="19"/>
          <w:szCs w:val="19"/>
        </w:rPr>
        <w:t>se s úsměvem přivítej s ostatními, chovej se kamarádsky a ohleduplně, pomáhej slabším, vyjadřuj se slušně</w:t>
      </w:r>
    </w:p>
    <w:p w14:paraId="08436051" w14:textId="697F678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problémy řeš vždy s vedoucím, vyhýbej se konfliktům – nevyřizuj</w:t>
      </w:r>
      <w:r w:rsidR="00EE5C65">
        <w:rPr>
          <w:rFonts w:ascii="Arial" w:hAnsi="Arial" w:cs="Arial"/>
          <w:sz w:val="19"/>
          <w:szCs w:val="19"/>
        </w:rPr>
        <w:t xml:space="preserve"> si problémy s ostatními násilím</w:t>
      </w:r>
    </w:p>
    <w:p w14:paraId="1BD2A7D8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na tábor si neber mobil, elektroniku, cennosti, nože, alkohol, cigarety a drogy </w:t>
      </w:r>
    </w:p>
    <w:p w14:paraId="7B7DC795" w14:textId="20B6DF9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všechny věci si podepiš</w:t>
      </w:r>
      <w:r w:rsidR="003E4327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>předejdeš ztrátám a krádežím</w:t>
      </w:r>
    </w:p>
    <w:p w14:paraId="235E8F39" w14:textId="502D58F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když se</w:t>
      </w:r>
      <w:r w:rsidR="00560211">
        <w:rPr>
          <w:rFonts w:ascii="Arial" w:hAnsi="Arial" w:cs="Arial"/>
          <w:sz w:val="19"/>
          <w:szCs w:val="19"/>
        </w:rPr>
        <w:t xml:space="preserve"> sám nebo kamarád </w:t>
      </w:r>
      <w:r w:rsidRPr="00732798">
        <w:rPr>
          <w:rFonts w:ascii="Arial" w:hAnsi="Arial" w:cs="Arial"/>
          <w:sz w:val="19"/>
          <w:szCs w:val="19"/>
        </w:rPr>
        <w:t>zraní</w:t>
      </w:r>
      <w:r w:rsidR="00560211">
        <w:rPr>
          <w:rFonts w:ascii="Arial" w:hAnsi="Arial" w:cs="Arial"/>
          <w:sz w:val="19"/>
          <w:szCs w:val="19"/>
        </w:rPr>
        <w:t>,</w:t>
      </w:r>
      <w:r w:rsidRPr="00732798">
        <w:rPr>
          <w:rFonts w:ascii="Arial" w:hAnsi="Arial" w:cs="Arial"/>
          <w:sz w:val="19"/>
          <w:szCs w:val="19"/>
        </w:rPr>
        <w:t xml:space="preserve"> hned zavolej vedoucího, pokud Tě to neohrozí, poskytni zraněnému první pomoc </w:t>
      </w:r>
    </w:p>
    <w:p w14:paraId="7DA94D5A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seznam se s vedoucím s okolím tábora – a pamatuj si adresu a všechny vedoucí</w:t>
      </w:r>
    </w:p>
    <w:p w14:paraId="6309791E" w14:textId="471515C5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drž se </w:t>
      </w:r>
      <w:r w:rsidR="00560211">
        <w:rPr>
          <w:rFonts w:ascii="Arial" w:hAnsi="Arial" w:cs="Arial"/>
          <w:sz w:val="19"/>
          <w:szCs w:val="19"/>
        </w:rPr>
        <w:t xml:space="preserve">skupiny, </w:t>
      </w:r>
      <w:r w:rsidRPr="00732798">
        <w:rPr>
          <w:rFonts w:ascii="Arial" w:hAnsi="Arial" w:cs="Arial"/>
          <w:sz w:val="19"/>
          <w:szCs w:val="19"/>
        </w:rPr>
        <w:t>vedoucí</w:t>
      </w:r>
      <w:r w:rsidR="00560211">
        <w:rPr>
          <w:rFonts w:ascii="Arial" w:hAnsi="Arial" w:cs="Arial"/>
          <w:sz w:val="19"/>
          <w:szCs w:val="19"/>
        </w:rPr>
        <w:t>ho</w:t>
      </w:r>
      <w:r w:rsidRPr="00732798">
        <w:rPr>
          <w:rFonts w:ascii="Arial" w:hAnsi="Arial" w:cs="Arial"/>
          <w:sz w:val="19"/>
          <w:szCs w:val="19"/>
        </w:rPr>
        <w:t xml:space="preserve"> a trasy a vždy nahlas, </w:t>
      </w:r>
      <w:r w:rsidR="00560211">
        <w:rPr>
          <w:rFonts w:ascii="Arial" w:hAnsi="Arial" w:cs="Arial"/>
          <w:sz w:val="19"/>
          <w:szCs w:val="19"/>
        </w:rPr>
        <w:t xml:space="preserve">kam jdeš </w:t>
      </w:r>
      <w:r w:rsidRPr="00732798">
        <w:rPr>
          <w:rFonts w:ascii="Arial" w:hAnsi="Arial" w:cs="Arial"/>
          <w:sz w:val="19"/>
          <w:szCs w:val="19"/>
        </w:rPr>
        <w:t>i na WC, neodcházej nikdy sám, nebo s cizími lidmi</w:t>
      </w:r>
    </w:p>
    <w:p w14:paraId="7D7864D0" w14:textId="20DA65B6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když se ztratíš – zůstaň na místě a nahlas volej, vedoucí tě budou hledat a vrátí se pro Tebe, jsou-li okolo Tebe lidé, požádej, aby zavolali do policii (158, 156)</w:t>
      </w:r>
    </w:p>
    <w:p w14:paraId="0EC07581" w14:textId="3326F9AE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venku po chodníku choď ve dvojici nestrkej se s dětmi, </w:t>
      </w:r>
      <w:r w:rsidR="00EE5C65">
        <w:rPr>
          <w:rFonts w:ascii="Arial" w:hAnsi="Arial" w:cs="Arial"/>
          <w:sz w:val="19"/>
          <w:szCs w:val="19"/>
        </w:rPr>
        <w:t xml:space="preserve">hrozí nebezpečí pádu do vozovky pod jedoucí </w:t>
      </w:r>
      <w:r w:rsidRPr="00732798">
        <w:rPr>
          <w:rFonts w:ascii="Arial" w:hAnsi="Arial" w:cs="Arial"/>
          <w:sz w:val="19"/>
          <w:szCs w:val="19"/>
        </w:rPr>
        <w:t>auto</w:t>
      </w:r>
    </w:p>
    <w:p w14:paraId="086885BF" w14:textId="7697A204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přecházení čekej na celý útvar a </w:t>
      </w:r>
      <w:r w:rsidR="00EE5C65">
        <w:rPr>
          <w:rFonts w:ascii="Arial" w:hAnsi="Arial" w:cs="Arial"/>
          <w:sz w:val="19"/>
          <w:szCs w:val="19"/>
        </w:rPr>
        <w:t xml:space="preserve">pokyn </w:t>
      </w:r>
      <w:r w:rsidRPr="00732798">
        <w:rPr>
          <w:rFonts w:ascii="Arial" w:hAnsi="Arial" w:cs="Arial"/>
          <w:sz w:val="19"/>
          <w:szCs w:val="19"/>
        </w:rPr>
        <w:t xml:space="preserve">vedoucího, rozhlédni </w:t>
      </w:r>
      <w:r w:rsidR="00EE5C65">
        <w:rPr>
          <w:rFonts w:ascii="Arial" w:hAnsi="Arial" w:cs="Arial"/>
          <w:sz w:val="19"/>
          <w:szCs w:val="19"/>
        </w:rPr>
        <w:t xml:space="preserve">se </w:t>
      </w:r>
      <w:r w:rsidRPr="00732798">
        <w:rPr>
          <w:rFonts w:ascii="Arial" w:hAnsi="Arial" w:cs="Arial"/>
          <w:sz w:val="19"/>
          <w:szCs w:val="19"/>
        </w:rPr>
        <w:t xml:space="preserve">vlevo, vpravo, znovu vlevo, pokud nic nejede </w:t>
      </w:r>
      <w:r w:rsidR="00560211">
        <w:rPr>
          <w:rFonts w:ascii="Arial" w:hAnsi="Arial" w:cs="Arial"/>
          <w:sz w:val="19"/>
          <w:szCs w:val="19"/>
        </w:rPr>
        <w:t>–</w:t>
      </w:r>
      <w:r w:rsidRPr="00732798">
        <w:rPr>
          <w:rFonts w:ascii="Arial" w:hAnsi="Arial" w:cs="Arial"/>
          <w:sz w:val="19"/>
          <w:szCs w:val="19"/>
        </w:rPr>
        <w:t xml:space="preserve"> </w:t>
      </w:r>
      <w:r w:rsidR="00560211">
        <w:rPr>
          <w:rFonts w:ascii="Arial" w:hAnsi="Arial" w:cs="Arial"/>
          <w:sz w:val="19"/>
          <w:szCs w:val="19"/>
        </w:rPr>
        <w:t xml:space="preserve">rychle </w:t>
      </w:r>
      <w:r w:rsidRPr="00732798">
        <w:rPr>
          <w:rFonts w:ascii="Arial" w:hAnsi="Arial" w:cs="Arial"/>
          <w:sz w:val="19"/>
          <w:szCs w:val="19"/>
        </w:rPr>
        <w:t>přejdi</w:t>
      </w:r>
    </w:p>
    <w:p w14:paraId="2CDFA67D" w14:textId="3402B25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 silnici choď ve skupině vpravo, reflexně označen, pokud možno až za krajnic</w:t>
      </w:r>
      <w:r w:rsidR="00EE5C65">
        <w:rPr>
          <w:rFonts w:ascii="Arial" w:hAnsi="Arial" w:cs="Arial"/>
          <w:sz w:val="19"/>
          <w:szCs w:val="19"/>
        </w:rPr>
        <w:t>í, nebo</w:t>
      </w:r>
      <w:r w:rsidRPr="00732798">
        <w:rPr>
          <w:rFonts w:ascii="Arial" w:hAnsi="Arial" w:cs="Arial"/>
          <w:sz w:val="19"/>
          <w:szCs w:val="19"/>
        </w:rPr>
        <w:t xml:space="preserve"> po trávě </w:t>
      </w:r>
    </w:p>
    <w:p w14:paraId="1B02C26F" w14:textId="3304DD56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na vlak, autobus, tramvaj čekej v bezpečné vzdálenosti, nastupuj a vystupuj, až vůz úplně zastaví</w:t>
      </w:r>
      <w:r w:rsidR="00560211">
        <w:rPr>
          <w:rFonts w:ascii="Arial" w:hAnsi="Arial" w:cs="Arial"/>
          <w:sz w:val="19"/>
          <w:szCs w:val="19"/>
        </w:rPr>
        <w:t xml:space="preserve">, </w:t>
      </w:r>
      <w:r w:rsidR="00924E5D">
        <w:rPr>
          <w:rFonts w:ascii="Arial" w:hAnsi="Arial" w:cs="Arial"/>
          <w:sz w:val="19"/>
          <w:szCs w:val="19"/>
        </w:rPr>
        <w:t xml:space="preserve">až </w:t>
      </w:r>
      <w:r w:rsidRPr="00732798">
        <w:rPr>
          <w:rFonts w:ascii="Arial" w:hAnsi="Arial" w:cs="Arial"/>
          <w:sz w:val="19"/>
          <w:szCs w:val="19"/>
        </w:rPr>
        <w:t xml:space="preserve">na pokyn vedoucího </w:t>
      </w:r>
    </w:p>
    <w:p w14:paraId="53E9D891" w14:textId="39CED18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v dopravních prostředcích, na hřišti, sportovišti </w:t>
      </w:r>
      <w:r w:rsidR="00924E5D">
        <w:rPr>
          <w:rFonts w:ascii="Arial" w:hAnsi="Arial" w:cs="Arial"/>
          <w:sz w:val="19"/>
          <w:szCs w:val="19"/>
        </w:rPr>
        <w:t xml:space="preserve">v prostorách tábora i mimo něj dej </w:t>
      </w:r>
      <w:r w:rsidRPr="00732798">
        <w:rPr>
          <w:rFonts w:ascii="Arial" w:hAnsi="Arial" w:cs="Arial"/>
          <w:sz w:val="19"/>
          <w:szCs w:val="19"/>
        </w:rPr>
        <w:t xml:space="preserve">pozor na ostré předměty, injekční stříkačky, jehly  </w:t>
      </w:r>
    </w:p>
    <w:p w14:paraId="4D260E0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chraň přírodu – neubližuj zvířatům, nelámej větve, v rezervaci netrhej rostliny  </w:t>
      </w:r>
    </w:p>
    <w:p w14:paraId="47F4730A" w14:textId="7A82200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oblékej se přiměřeně počasí – bude-li Ti horko, hrozí úžeh, bude-li Ti zima, nachladíš se, v</w:t>
      </w:r>
      <w:r w:rsidR="00924E5D">
        <w:rPr>
          <w:rFonts w:ascii="Arial" w:hAnsi="Arial" w:cs="Arial"/>
          <w:sz w:val="19"/>
          <w:szCs w:val="19"/>
        </w:rPr>
        <w:t> </w:t>
      </w:r>
      <w:r w:rsidRPr="00732798">
        <w:rPr>
          <w:rFonts w:ascii="Arial" w:hAnsi="Arial" w:cs="Arial"/>
          <w:sz w:val="19"/>
          <w:szCs w:val="19"/>
        </w:rPr>
        <w:t>bat</w:t>
      </w:r>
      <w:r w:rsidR="00924E5D">
        <w:rPr>
          <w:rFonts w:ascii="Arial" w:hAnsi="Arial" w:cs="Arial"/>
          <w:sz w:val="19"/>
          <w:szCs w:val="19"/>
        </w:rPr>
        <w:t xml:space="preserve">ohu nos </w:t>
      </w:r>
      <w:r w:rsidRPr="00732798">
        <w:rPr>
          <w:rFonts w:ascii="Arial" w:hAnsi="Arial" w:cs="Arial"/>
          <w:sz w:val="19"/>
          <w:szCs w:val="19"/>
        </w:rPr>
        <w:t xml:space="preserve">vždy pláštěnku </w:t>
      </w:r>
      <w:r w:rsidR="00924E5D">
        <w:rPr>
          <w:rFonts w:ascii="Arial" w:hAnsi="Arial" w:cs="Arial"/>
          <w:sz w:val="19"/>
          <w:szCs w:val="19"/>
        </w:rPr>
        <w:t>a pití</w:t>
      </w:r>
    </w:p>
    <w:p w14:paraId="07EE1A55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chraň se před prudkým sluníčkem – nos kšiltovku na hlavě</w:t>
      </w:r>
    </w:p>
    <w:p w14:paraId="5474DE3C" w14:textId="7AA677F4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do přírody </w:t>
      </w:r>
      <w:r w:rsidR="00924E5D">
        <w:rPr>
          <w:rFonts w:ascii="Arial" w:hAnsi="Arial" w:cs="Arial"/>
          <w:sz w:val="19"/>
          <w:szCs w:val="19"/>
        </w:rPr>
        <w:t xml:space="preserve">můžeš </w:t>
      </w:r>
      <w:r w:rsidRPr="00732798">
        <w:rPr>
          <w:rFonts w:ascii="Arial" w:hAnsi="Arial" w:cs="Arial"/>
          <w:sz w:val="19"/>
          <w:szCs w:val="19"/>
        </w:rPr>
        <w:t>nastřík</w:t>
      </w:r>
      <w:r w:rsidR="00924E5D">
        <w:rPr>
          <w:rFonts w:ascii="Arial" w:hAnsi="Arial" w:cs="Arial"/>
          <w:sz w:val="19"/>
          <w:szCs w:val="19"/>
        </w:rPr>
        <w:t xml:space="preserve">at nohy repelentem </w:t>
      </w:r>
      <w:r w:rsidRPr="00732798">
        <w:rPr>
          <w:rFonts w:ascii="Arial" w:hAnsi="Arial" w:cs="Arial"/>
          <w:sz w:val="19"/>
          <w:szCs w:val="19"/>
        </w:rPr>
        <w:t xml:space="preserve">proti klíšťatům – vždy venku, </w:t>
      </w:r>
      <w:r w:rsidR="00924E5D">
        <w:rPr>
          <w:rFonts w:ascii="Arial" w:hAnsi="Arial" w:cs="Arial"/>
          <w:sz w:val="19"/>
          <w:szCs w:val="19"/>
        </w:rPr>
        <w:t xml:space="preserve">ne </w:t>
      </w:r>
      <w:r w:rsidRPr="00732798">
        <w:rPr>
          <w:rFonts w:ascii="Arial" w:hAnsi="Arial" w:cs="Arial"/>
          <w:sz w:val="19"/>
          <w:szCs w:val="19"/>
        </w:rPr>
        <w:t>v</w:t>
      </w:r>
      <w:r w:rsidR="00924E5D">
        <w:rPr>
          <w:rFonts w:ascii="Arial" w:hAnsi="Arial" w:cs="Arial"/>
          <w:sz w:val="19"/>
          <w:szCs w:val="19"/>
        </w:rPr>
        <w:t xml:space="preserve"> budově, </w:t>
      </w:r>
      <w:r w:rsidRPr="00732798">
        <w:rPr>
          <w:rFonts w:ascii="Arial" w:hAnsi="Arial" w:cs="Arial"/>
          <w:sz w:val="19"/>
          <w:szCs w:val="19"/>
        </w:rPr>
        <w:t>ne na obličej nebo oči</w:t>
      </w:r>
    </w:p>
    <w:p w14:paraId="227E75D8" w14:textId="5A65465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přisáté klíště </w:t>
      </w:r>
      <w:r w:rsidR="00924E5D">
        <w:rPr>
          <w:rFonts w:ascii="Arial" w:hAnsi="Arial" w:cs="Arial"/>
          <w:sz w:val="19"/>
          <w:szCs w:val="19"/>
        </w:rPr>
        <w:t>i bodnutí hmyzem na</w:t>
      </w:r>
      <w:r w:rsidRPr="00732798">
        <w:rPr>
          <w:rFonts w:ascii="Arial" w:hAnsi="Arial" w:cs="Arial"/>
          <w:sz w:val="19"/>
          <w:szCs w:val="19"/>
        </w:rPr>
        <w:t>hlas zdravotnici</w:t>
      </w:r>
      <w:r w:rsidR="00924E5D">
        <w:rPr>
          <w:rFonts w:ascii="Arial" w:hAnsi="Arial" w:cs="Arial"/>
          <w:sz w:val="19"/>
          <w:szCs w:val="19"/>
        </w:rPr>
        <w:t xml:space="preserve"> k ošetření, </w:t>
      </w:r>
      <w:r w:rsidRPr="00732798">
        <w:rPr>
          <w:rFonts w:ascii="Arial" w:hAnsi="Arial" w:cs="Arial"/>
          <w:sz w:val="19"/>
          <w:szCs w:val="19"/>
        </w:rPr>
        <w:t xml:space="preserve">chlaď místo studenou vodou, aby neoteklo  </w:t>
      </w:r>
    </w:p>
    <w:p w14:paraId="687BB556" w14:textId="51D9F24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lastRenderedPageBreak/>
        <w:t xml:space="preserve">zvířata Tě mohou pokousat, nehlaď je, divoká krotká zvířata mohou mít vzteklinu, ke koni choď </w:t>
      </w:r>
      <w:r w:rsidR="00924E5D">
        <w:rPr>
          <w:rFonts w:ascii="Arial" w:hAnsi="Arial" w:cs="Arial"/>
          <w:sz w:val="19"/>
          <w:szCs w:val="19"/>
        </w:rPr>
        <w:t xml:space="preserve">jen zepředu, vzadu </w:t>
      </w:r>
      <w:r w:rsidRPr="00732798">
        <w:rPr>
          <w:rFonts w:ascii="Arial" w:hAnsi="Arial" w:cs="Arial"/>
          <w:sz w:val="19"/>
          <w:szCs w:val="19"/>
        </w:rPr>
        <w:t xml:space="preserve">kope! </w:t>
      </w:r>
    </w:p>
    <w:p w14:paraId="6CE88439" w14:textId="0787C23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nešermuj klack</w:t>
      </w:r>
      <w:r w:rsidR="00560211">
        <w:rPr>
          <w:rFonts w:ascii="Arial" w:hAnsi="Arial" w:cs="Arial"/>
          <w:sz w:val="19"/>
          <w:szCs w:val="19"/>
        </w:rPr>
        <w:t>y</w:t>
      </w:r>
      <w:r w:rsidRPr="00732798">
        <w:rPr>
          <w:rFonts w:ascii="Arial" w:hAnsi="Arial" w:cs="Arial"/>
          <w:sz w:val="19"/>
          <w:szCs w:val="19"/>
        </w:rPr>
        <w:t>, nožem, hrozí</w:t>
      </w:r>
      <w:r w:rsidR="00924E5D">
        <w:rPr>
          <w:rFonts w:ascii="Arial" w:hAnsi="Arial" w:cs="Arial"/>
          <w:sz w:val="19"/>
          <w:szCs w:val="19"/>
        </w:rPr>
        <w:t xml:space="preserve"> úraz tobě i ostatním</w:t>
      </w:r>
    </w:p>
    <w:p w14:paraId="2F2572B3" w14:textId="0909A8C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odhrnuješ-li větve stromů, pus</w:t>
      </w:r>
      <w:r w:rsidR="00560211">
        <w:rPr>
          <w:rFonts w:ascii="Arial" w:hAnsi="Arial" w:cs="Arial"/>
          <w:sz w:val="19"/>
          <w:szCs w:val="19"/>
        </w:rPr>
        <w:t>ť je jen když za</w:t>
      </w:r>
      <w:r w:rsidRPr="00732798">
        <w:rPr>
          <w:rFonts w:ascii="Arial" w:hAnsi="Arial" w:cs="Arial"/>
          <w:sz w:val="19"/>
          <w:szCs w:val="19"/>
        </w:rPr>
        <w:t xml:space="preserve"> Tebou nikdo nejde,</w:t>
      </w:r>
      <w:r w:rsidR="00924E5D">
        <w:rPr>
          <w:rFonts w:ascii="Arial" w:hAnsi="Arial" w:cs="Arial"/>
          <w:sz w:val="19"/>
          <w:szCs w:val="19"/>
        </w:rPr>
        <w:t xml:space="preserve"> </w:t>
      </w:r>
      <w:r w:rsidRPr="00732798">
        <w:rPr>
          <w:rFonts w:ascii="Arial" w:hAnsi="Arial" w:cs="Arial"/>
          <w:sz w:val="19"/>
          <w:szCs w:val="19"/>
        </w:rPr>
        <w:t>napružené větve</w:t>
      </w:r>
      <w:r w:rsidR="00560211">
        <w:rPr>
          <w:rFonts w:ascii="Arial" w:hAnsi="Arial" w:cs="Arial"/>
          <w:sz w:val="19"/>
          <w:szCs w:val="19"/>
        </w:rPr>
        <w:t xml:space="preserve"> </w:t>
      </w:r>
      <w:r w:rsidR="00924E5D">
        <w:rPr>
          <w:rFonts w:ascii="Arial" w:hAnsi="Arial" w:cs="Arial"/>
          <w:sz w:val="19"/>
          <w:szCs w:val="19"/>
        </w:rPr>
        <w:t xml:space="preserve">mohou </w:t>
      </w:r>
      <w:r w:rsidR="00560211">
        <w:rPr>
          <w:rFonts w:ascii="Arial" w:hAnsi="Arial" w:cs="Arial"/>
          <w:sz w:val="19"/>
          <w:szCs w:val="19"/>
        </w:rPr>
        <w:t>zasáhnou kamaráda</w:t>
      </w:r>
    </w:p>
    <w:p w14:paraId="4AADF765" w14:textId="61B036DC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neházej kameny ani šišky</w:t>
      </w:r>
      <w:r w:rsidR="00560211">
        <w:rPr>
          <w:rFonts w:ascii="Arial" w:hAnsi="Arial" w:cs="Arial"/>
          <w:sz w:val="19"/>
          <w:szCs w:val="19"/>
        </w:rPr>
        <w:t xml:space="preserve"> m</w:t>
      </w:r>
      <w:r w:rsidR="00924E5D">
        <w:rPr>
          <w:rFonts w:ascii="Arial" w:hAnsi="Arial" w:cs="Arial"/>
          <w:sz w:val="19"/>
          <w:szCs w:val="19"/>
        </w:rPr>
        <w:t xml:space="preserve">ůžeš </w:t>
      </w:r>
      <w:r w:rsidR="00560211">
        <w:rPr>
          <w:rFonts w:ascii="Arial" w:hAnsi="Arial" w:cs="Arial"/>
          <w:sz w:val="19"/>
          <w:szCs w:val="19"/>
        </w:rPr>
        <w:t>zranit</w:t>
      </w:r>
      <w:r w:rsidRPr="00732798">
        <w:rPr>
          <w:rFonts w:ascii="Arial" w:hAnsi="Arial" w:cs="Arial"/>
          <w:sz w:val="19"/>
          <w:szCs w:val="19"/>
        </w:rPr>
        <w:t xml:space="preserve"> </w:t>
      </w:r>
      <w:r w:rsidR="00924E5D">
        <w:rPr>
          <w:rFonts w:ascii="Arial" w:hAnsi="Arial" w:cs="Arial"/>
          <w:sz w:val="19"/>
          <w:szCs w:val="19"/>
        </w:rPr>
        <w:t>kamaráda, nebo něco rozbít</w:t>
      </w:r>
    </w:p>
    <w:p w14:paraId="0EF8CAA4" w14:textId="73D3CA0B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pohybu </w:t>
      </w:r>
      <w:r w:rsidR="00924E5D">
        <w:rPr>
          <w:rFonts w:ascii="Arial" w:hAnsi="Arial" w:cs="Arial"/>
          <w:sz w:val="19"/>
          <w:szCs w:val="19"/>
        </w:rPr>
        <w:t xml:space="preserve">v terénu </w:t>
      </w:r>
      <w:r w:rsidRPr="00732798">
        <w:rPr>
          <w:rFonts w:ascii="Arial" w:hAnsi="Arial" w:cs="Arial"/>
          <w:sz w:val="19"/>
          <w:szCs w:val="19"/>
        </w:rPr>
        <w:t>se soustřeď na cestu, zpevni tělo,</w:t>
      </w:r>
      <w:r w:rsidR="00560211">
        <w:rPr>
          <w:rFonts w:ascii="Arial" w:hAnsi="Arial" w:cs="Arial"/>
          <w:sz w:val="19"/>
          <w:szCs w:val="19"/>
        </w:rPr>
        <w:t xml:space="preserve"> kotníky,</w:t>
      </w:r>
      <w:r w:rsidRPr="00732798">
        <w:rPr>
          <w:rFonts w:ascii="Arial" w:hAnsi="Arial" w:cs="Arial"/>
          <w:sz w:val="19"/>
          <w:szCs w:val="19"/>
        </w:rPr>
        <w:t xml:space="preserve"> opatrně došlapuj, zvedej přiměřeně nohy</w:t>
      </w:r>
      <w:r w:rsidR="00924E5D">
        <w:rPr>
          <w:rFonts w:ascii="Arial" w:hAnsi="Arial" w:cs="Arial"/>
          <w:sz w:val="19"/>
          <w:szCs w:val="19"/>
        </w:rPr>
        <w:t xml:space="preserve">, abys nezakopl o </w:t>
      </w:r>
      <w:r w:rsidRPr="00732798">
        <w:rPr>
          <w:rFonts w:ascii="Arial" w:hAnsi="Arial" w:cs="Arial"/>
          <w:sz w:val="19"/>
          <w:szCs w:val="19"/>
        </w:rPr>
        <w:t>kameny, klacky, kořeny, travnaté drny, dolíky, schody, při běhání se rozhlížej, aby</w:t>
      </w:r>
      <w:r w:rsidR="00924E5D">
        <w:rPr>
          <w:rFonts w:ascii="Arial" w:hAnsi="Arial" w:cs="Arial"/>
          <w:sz w:val="19"/>
          <w:szCs w:val="19"/>
        </w:rPr>
        <w:t xml:space="preserve"> ses </w:t>
      </w:r>
      <w:r w:rsidRPr="00732798">
        <w:rPr>
          <w:rFonts w:ascii="Arial" w:hAnsi="Arial" w:cs="Arial"/>
          <w:sz w:val="19"/>
          <w:szCs w:val="19"/>
        </w:rPr>
        <w:t>vyhnul srážce s</w:t>
      </w:r>
      <w:r w:rsidR="00924E5D">
        <w:rPr>
          <w:rFonts w:ascii="Arial" w:hAnsi="Arial" w:cs="Arial"/>
          <w:sz w:val="19"/>
          <w:szCs w:val="19"/>
        </w:rPr>
        <w:t> </w:t>
      </w:r>
      <w:r w:rsidRPr="00732798">
        <w:rPr>
          <w:rFonts w:ascii="Arial" w:hAnsi="Arial" w:cs="Arial"/>
          <w:sz w:val="19"/>
          <w:szCs w:val="19"/>
        </w:rPr>
        <w:t>kamarád</w:t>
      </w:r>
      <w:r w:rsidR="00924E5D">
        <w:rPr>
          <w:rFonts w:ascii="Arial" w:hAnsi="Arial" w:cs="Arial"/>
          <w:sz w:val="19"/>
          <w:szCs w:val="19"/>
        </w:rPr>
        <w:t>em nebo s překážkou</w:t>
      </w:r>
    </w:p>
    <w:p w14:paraId="7982AD19" w14:textId="525D2CFD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neloz na klády, roury, cihly a nevěs se na</w:t>
      </w:r>
      <w:r w:rsidR="00A41F54">
        <w:rPr>
          <w:rFonts w:ascii="Arial" w:hAnsi="Arial" w:cs="Arial"/>
          <w:sz w:val="19"/>
          <w:szCs w:val="19"/>
        </w:rPr>
        <w:t xml:space="preserve"> fotbalové </w:t>
      </w:r>
      <w:r w:rsidRPr="00732798">
        <w:rPr>
          <w:rFonts w:ascii="Arial" w:hAnsi="Arial" w:cs="Arial"/>
          <w:sz w:val="19"/>
          <w:szCs w:val="19"/>
        </w:rPr>
        <w:t>branky a jiné konstrukce – mohou Tě zavalit a velmi zranit</w:t>
      </w:r>
    </w:p>
    <w:p w14:paraId="253788C7" w14:textId="4A061CA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nenakláněj se ze zábradlí, z lodí, nad řekou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 xml:space="preserve">vodopády, propasti, </w:t>
      </w:r>
      <w:r w:rsidR="00A41F54">
        <w:rPr>
          <w:rFonts w:ascii="Arial" w:hAnsi="Arial" w:cs="Arial"/>
          <w:sz w:val="19"/>
          <w:szCs w:val="19"/>
        </w:rPr>
        <w:t xml:space="preserve">v </w:t>
      </w:r>
      <w:r w:rsidRPr="00732798">
        <w:rPr>
          <w:rFonts w:ascii="Arial" w:hAnsi="Arial" w:cs="Arial"/>
          <w:sz w:val="19"/>
          <w:szCs w:val="19"/>
        </w:rPr>
        <w:t>jeskyni, hrozí pád</w:t>
      </w:r>
    </w:p>
    <w:p w14:paraId="5E86F4F6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mokré kameny, klády, můstky kloužou – našlapuj opatrně  </w:t>
      </w:r>
    </w:p>
    <w:p w14:paraId="7A7063D2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pokud zakopneš, snaž se zpomalit pád zpevněnými dlaněmi, chraň si hlavu a oči, kolena…</w:t>
      </w:r>
    </w:p>
    <w:p w14:paraId="44B2630E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 vodě, jezírku a rybníčkům, potoku můžeš chodit a koupat se pouze pod dohledem vedoucího – hrozí uklouznutí a utonutí</w:t>
      </w:r>
    </w:p>
    <w:p w14:paraId="0A8EDBFE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výstupu do prudkého kopce jdi určenou trasou s rozvahou a přidržuj se rukama (batoh vždy nos na zádech  </w:t>
      </w:r>
    </w:p>
    <w:p w14:paraId="259A52D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při bouřce venku zůstaň ležet na volné ploše, ne pod stromem, do nejvyššího bodu a stromů může udeřit blesk</w:t>
      </w:r>
    </w:p>
    <w:p w14:paraId="2C68414B" w14:textId="1AA61D1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ohniště ohranič kameny proti rozšíření, dodržuj dostatečnou vzdálenost, oheň vždy před odchodem uhas </w:t>
      </w:r>
      <w:r w:rsidR="00A41F54">
        <w:rPr>
          <w:rFonts w:ascii="Arial" w:hAnsi="Arial" w:cs="Arial"/>
          <w:sz w:val="19"/>
          <w:szCs w:val="19"/>
        </w:rPr>
        <w:t>dle pokynů vedoucího</w:t>
      </w:r>
    </w:p>
    <w:p w14:paraId="369DAF84" w14:textId="3038E8C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každý den </w:t>
      </w:r>
      <w:r w:rsidR="00A41F54">
        <w:rPr>
          <w:rFonts w:ascii="Arial" w:hAnsi="Arial" w:cs="Arial"/>
          <w:sz w:val="19"/>
          <w:szCs w:val="19"/>
        </w:rPr>
        <w:t xml:space="preserve">nos </w:t>
      </w:r>
      <w:r w:rsidRPr="00732798">
        <w:rPr>
          <w:rFonts w:ascii="Arial" w:hAnsi="Arial" w:cs="Arial"/>
          <w:sz w:val="19"/>
          <w:szCs w:val="19"/>
        </w:rPr>
        <w:t>podepsanou láhev 1-1,5l pití (v horku neslazené vody), nepij neznámé tekutiny, mohou to být chemikálie a jedy</w:t>
      </w:r>
    </w:p>
    <w:p w14:paraId="5A63298D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staré jídlo z batohu vyhoď, nejez léky, houby, jedovaté vraní oka (modrá bobule jako borůvka)</w:t>
      </w:r>
    </w:p>
    <w:p w14:paraId="293DF4D2" w14:textId="5F0E72A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šetři majetek tábora, </w:t>
      </w:r>
      <w:r w:rsidR="00A41F54">
        <w:rPr>
          <w:rFonts w:ascii="Arial" w:hAnsi="Arial" w:cs="Arial"/>
          <w:sz w:val="19"/>
          <w:szCs w:val="19"/>
        </w:rPr>
        <w:t>na začátku tábora zkontroluj prostory a nahlas vedoucímu všechny poškozené věci, pokud něco rozbiješ v průběhu tábora, musíš věc uhradit</w:t>
      </w:r>
    </w:p>
    <w:p w14:paraId="48E5D3A9" w14:textId="0A783E6C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udržuj pořádek, odpadky odhazuj do koše, neházej nic z okna, můžeš někoho zranit a budeš muset</w:t>
      </w:r>
      <w:r w:rsidR="00A41F54">
        <w:rPr>
          <w:rFonts w:ascii="Arial" w:hAnsi="Arial" w:cs="Arial"/>
          <w:sz w:val="19"/>
          <w:szCs w:val="19"/>
        </w:rPr>
        <w:t xml:space="preserve"> vysbírat</w:t>
      </w:r>
    </w:p>
    <w:p w14:paraId="33F5DD27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nebezpečí úrazu elektrickým proudem – nedotýkej se elektrických zásuvek, šňůr od spotřebičů a elektrických rozvaděčů </w:t>
      </w:r>
    </w:p>
    <w:p w14:paraId="7A31E41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požáru uteč z budovy, pokud Tě to neohrozí, pomoz ven ostatním, volej: hoří </w:t>
      </w:r>
    </w:p>
    <w:p w14:paraId="6707B4F8" w14:textId="21F9AD3E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před odchodem ven z budovy zavři dveře a okna – průvan může rozbít skla</w:t>
      </w:r>
      <w:r w:rsidR="00A41F54">
        <w:rPr>
          <w:rFonts w:ascii="Arial" w:hAnsi="Arial" w:cs="Arial"/>
          <w:sz w:val="19"/>
          <w:szCs w:val="19"/>
        </w:rPr>
        <w:t xml:space="preserve">, hrozí pořezání a zatečení do místnosti </w:t>
      </w:r>
      <w:r w:rsidRPr="00732798">
        <w:rPr>
          <w:rFonts w:ascii="Arial" w:hAnsi="Arial" w:cs="Arial"/>
          <w:sz w:val="19"/>
          <w:szCs w:val="19"/>
        </w:rPr>
        <w:t xml:space="preserve"> </w:t>
      </w:r>
    </w:p>
    <w:p w14:paraId="2DB688E7" w14:textId="5606EEA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okna a dveře zavírej pomalu a za kliku – přibouchnutím je můžeš rozbít, přivřít si prsty</w:t>
      </w:r>
      <w:r w:rsidR="00A41F54">
        <w:rPr>
          <w:rFonts w:ascii="Arial" w:hAnsi="Arial" w:cs="Arial"/>
          <w:sz w:val="19"/>
          <w:szCs w:val="19"/>
        </w:rPr>
        <w:t xml:space="preserve"> či jiné části těla</w:t>
      </w:r>
      <w:r w:rsidRPr="00732798">
        <w:rPr>
          <w:rFonts w:ascii="Arial" w:hAnsi="Arial" w:cs="Arial"/>
          <w:sz w:val="19"/>
          <w:szCs w:val="19"/>
        </w:rPr>
        <w:t>…</w:t>
      </w:r>
    </w:p>
    <w:p w14:paraId="4EAED498" w14:textId="016077AF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na schodech choď vpravo a drž se zábradlí, dávej pozor na ostré rohy a hrany stolů, skleněné výplně oken a dveří, </w:t>
      </w:r>
      <w:r w:rsidR="00A41F54">
        <w:rPr>
          <w:rFonts w:ascii="Arial" w:hAnsi="Arial" w:cs="Arial"/>
          <w:sz w:val="19"/>
          <w:szCs w:val="19"/>
        </w:rPr>
        <w:t xml:space="preserve">pozor na kluzké </w:t>
      </w:r>
      <w:r w:rsidRPr="00732798">
        <w:rPr>
          <w:rFonts w:ascii="Arial" w:hAnsi="Arial" w:cs="Arial"/>
          <w:sz w:val="19"/>
          <w:szCs w:val="19"/>
        </w:rPr>
        <w:t>mokré podlahy</w:t>
      </w:r>
    </w:p>
    <w:p w14:paraId="241E9A6C" w14:textId="491AEE4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nevykláněj se z oken, balkonů, teras, nestoupej na parapety, okna otevírá a zavírá vedoucí</w:t>
      </w:r>
    </w:p>
    <w:p w14:paraId="33205C84" w14:textId="77777777" w:rsidR="00A41F54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dodržuj hygienu – umývej si ruce mýdlem před každým jídlem a po použití WC</w:t>
      </w:r>
    </w:p>
    <w:p w14:paraId="19D9BD87" w14:textId="30AB9020" w:rsidR="002E593F" w:rsidRDefault="00A41F54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vodou </w:t>
      </w:r>
      <w:r w:rsidR="00732798" w:rsidRPr="00732798">
        <w:rPr>
          <w:rFonts w:ascii="Arial" w:hAnsi="Arial" w:cs="Arial"/>
          <w:sz w:val="19"/>
          <w:szCs w:val="19"/>
        </w:rPr>
        <w:t>neplýtvej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="00732798" w:rsidRPr="00732798">
        <w:rPr>
          <w:rFonts w:ascii="Arial" w:hAnsi="Arial" w:cs="Arial"/>
          <w:sz w:val="19"/>
          <w:szCs w:val="19"/>
        </w:rPr>
        <w:t xml:space="preserve">namoč </w:t>
      </w:r>
      <w:r>
        <w:rPr>
          <w:rFonts w:ascii="Arial" w:hAnsi="Arial" w:cs="Arial"/>
          <w:sz w:val="19"/>
          <w:szCs w:val="19"/>
        </w:rPr>
        <w:t>se,</w:t>
      </w:r>
      <w:r w:rsidR="00732798" w:rsidRPr="00732798">
        <w:rPr>
          <w:rFonts w:ascii="Arial" w:hAnsi="Arial" w:cs="Arial"/>
          <w:sz w:val="19"/>
          <w:szCs w:val="19"/>
        </w:rPr>
        <w:t xml:space="preserve"> zastav vodu, namydli se, pusť vodu</w:t>
      </w:r>
      <w:r>
        <w:rPr>
          <w:rFonts w:ascii="Arial" w:hAnsi="Arial" w:cs="Arial"/>
          <w:sz w:val="19"/>
          <w:szCs w:val="19"/>
        </w:rPr>
        <w:t xml:space="preserve">, </w:t>
      </w:r>
      <w:r w:rsidR="00732798" w:rsidRPr="00732798">
        <w:rPr>
          <w:rFonts w:ascii="Arial" w:hAnsi="Arial" w:cs="Arial"/>
          <w:sz w:val="19"/>
          <w:szCs w:val="19"/>
        </w:rPr>
        <w:t>opláchni mýdlo</w:t>
      </w:r>
      <w:r>
        <w:rPr>
          <w:rFonts w:ascii="Arial" w:hAnsi="Arial" w:cs="Arial"/>
          <w:sz w:val="19"/>
          <w:szCs w:val="19"/>
        </w:rPr>
        <w:t xml:space="preserve"> a </w:t>
      </w:r>
      <w:r w:rsidR="00732798" w:rsidRPr="00732798">
        <w:rPr>
          <w:rFonts w:ascii="Arial" w:hAnsi="Arial" w:cs="Arial"/>
          <w:sz w:val="19"/>
          <w:szCs w:val="19"/>
        </w:rPr>
        <w:t>vodu</w:t>
      </w:r>
      <w:r>
        <w:rPr>
          <w:rFonts w:ascii="Arial" w:hAnsi="Arial" w:cs="Arial"/>
          <w:sz w:val="19"/>
          <w:szCs w:val="19"/>
        </w:rPr>
        <w:t xml:space="preserve"> zastav</w:t>
      </w:r>
    </w:p>
    <w:p w14:paraId="555B502F" w14:textId="3F252BA9" w:rsidR="009536E7" w:rsidRDefault="002E593F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na pobytovém táboře </w:t>
      </w:r>
      <w:r w:rsidR="009536E7">
        <w:rPr>
          <w:rFonts w:ascii="Arial" w:hAnsi="Arial" w:cs="Arial"/>
          <w:sz w:val="19"/>
          <w:szCs w:val="19"/>
        </w:rPr>
        <w:t xml:space="preserve">platí zákaz zamykání na pokojích, zákaz návštěv </w:t>
      </w:r>
      <w:r>
        <w:rPr>
          <w:rFonts w:ascii="Arial" w:hAnsi="Arial" w:cs="Arial"/>
          <w:sz w:val="19"/>
          <w:szCs w:val="19"/>
        </w:rPr>
        <w:t>chlapc</w:t>
      </w:r>
      <w:r w:rsidR="009536E7">
        <w:rPr>
          <w:rFonts w:ascii="Arial" w:hAnsi="Arial" w:cs="Arial"/>
          <w:sz w:val="19"/>
          <w:szCs w:val="19"/>
        </w:rPr>
        <w:t>ů u dívek a naopak</w:t>
      </w:r>
    </w:p>
    <w:p w14:paraId="4516D47C" w14:textId="01C197A5" w:rsidR="00732798" w:rsidRPr="009536E7" w:rsidRDefault="009536E7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9536E7">
        <w:rPr>
          <w:rFonts w:ascii="Arial" w:hAnsi="Arial" w:cs="Arial"/>
          <w:sz w:val="19"/>
          <w:szCs w:val="19"/>
        </w:rPr>
        <w:t>po večerce až do budíčku zákaz běhání po chodbách</w:t>
      </w:r>
      <w:r w:rsidR="00732798" w:rsidRPr="009536E7">
        <w:rPr>
          <w:rFonts w:ascii="Arial" w:hAnsi="Arial" w:cs="Arial"/>
          <w:sz w:val="19"/>
          <w:szCs w:val="19"/>
        </w:rPr>
        <w:t xml:space="preserve"> </w:t>
      </w:r>
    </w:p>
    <w:p w14:paraId="17E27C2E" w14:textId="77777777" w:rsidR="00732798" w:rsidRPr="00732798" w:rsidRDefault="00732798" w:rsidP="00C767D9">
      <w:pPr>
        <w:pStyle w:val="Odstavecseseznamem"/>
        <w:spacing w:line="360" w:lineRule="auto"/>
        <w:ind w:left="360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                                       </w:t>
      </w:r>
    </w:p>
    <w:p w14:paraId="476AFE84" w14:textId="77777777" w:rsidR="00383E24" w:rsidRDefault="00732798" w:rsidP="00C767D9">
      <w:pPr>
        <w:pStyle w:val="Odstavecseseznamem"/>
        <w:spacing w:line="360" w:lineRule="auto"/>
        <w:ind w:left="360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</w:t>
      </w:r>
    </w:p>
    <w:p w14:paraId="2B4900D6" w14:textId="6421DA53" w:rsidR="00994DEF" w:rsidRPr="00732798" w:rsidRDefault="00732798" w:rsidP="00C91DB4">
      <w:pPr>
        <w:pStyle w:val="Odstavecseseznamem"/>
        <w:spacing w:line="360" w:lineRule="auto"/>
        <w:ind w:left="360"/>
        <w:rPr>
          <w:rFonts w:ascii="Arial" w:hAnsi="Arial" w:cs="Arial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                      </w:t>
      </w:r>
      <w:r w:rsidRPr="00732798">
        <w:rPr>
          <w:rFonts w:ascii="Arial" w:eastAsia="Segoe UI Symbol" w:hAnsi="Arial" w:cs="Arial"/>
          <w:sz w:val="19"/>
          <w:szCs w:val="19"/>
        </w:rPr>
        <w:t>☺</w:t>
      </w:r>
      <w:r w:rsidRPr="00732798">
        <w:rPr>
          <w:rFonts w:ascii="Arial" w:hAnsi="Arial" w:cs="Arial"/>
          <w:sz w:val="19"/>
          <w:szCs w:val="19"/>
        </w:rPr>
        <w:t xml:space="preserve"> přejeme ti bezpečný tábor a spoustu pěkných zážitků </w:t>
      </w:r>
      <w:r w:rsidR="00C91DB4" w:rsidRPr="00732798">
        <w:rPr>
          <w:rFonts w:ascii="Arial" w:eastAsia="Segoe UI Symbol" w:hAnsi="Arial" w:cs="Arial"/>
          <w:sz w:val="19"/>
          <w:szCs w:val="19"/>
        </w:rPr>
        <w:t>☺</w:t>
      </w:r>
    </w:p>
    <w:sectPr w:rsidR="00994DEF" w:rsidRPr="00732798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8C326" w14:textId="77777777" w:rsidR="00064E31" w:rsidRDefault="00064E31">
      <w:r>
        <w:separator/>
      </w:r>
    </w:p>
  </w:endnote>
  <w:endnote w:type="continuationSeparator" w:id="0">
    <w:p w14:paraId="4DDC0041" w14:textId="77777777" w:rsidR="00064E31" w:rsidRDefault="00064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A4251AE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</w:t>
    </w:r>
    <w:r w:rsidR="00EF52CE">
      <w:rPr>
        <w:rFonts w:ascii="Arial" w:hAnsi="Arial" w:cs="Arial"/>
        <w:b/>
        <w:color w:val="808080"/>
        <w:sz w:val="20"/>
      </w:rPr>
      <w:t>Martina Koudelkova</w:t>
    </w:r>
    <w:r>
      <w:rPr>
        <w:rFonts w:ascii="Arial" w:hAnsi="Arial" w:cs="Arial"/>
        <w:b/>
        <w:color w:val="808080"/>
        <w:sz w:val="20"/>
      </w:rPr>
      <w:t xml:space="preserve">, </w:t>
    </w:r>
    <w:r>
      <w:rPr>
        <w:rFonts w:ascii="Arial" w:hAnsi="Arial" w:cs="Arial"/>
        <w:color w:val="808080"/>
        <w:sz w:val="20"/>
      </w:rPr>
      <w:t xml:space="preserve">Sportcentrum – DDM, </w:t>
    </w:r>
    <w:r w:rsidR="00EF52CE">
      <w:rPr>
        <w:rFonts w:ascii="Arial" w:hAnsi="Arial" w:cs="Arial"/>
        <w:color w:val="808080"/>
        <w:sz w:val="20"/>
      </w:rPr>
      <w:t>Vápenice 9</w:t>
    </w:r>
    <w:r>
      <w:rPr>
        <w:rFonts w:ascii="Arial" w:hAnsi="Arial" w:cs="Arial"/>
        <w:color w:val="808080"/>
        <w:sz w:val="20"/>
      </w:rPr>
      <w:t xml:space="preserve">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34EE00F5" w14:textId="77777777" w:rsidR="00EF52CE" w:rsidRDefault="0091304B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EF52CE">
      <w:rPr>
        <w:rFonts w:ascii="Arial" w:hAnsi="Arial" w:cs="Arial"/>
        <w:color w:val="808080"/>
        <w:sz w:val="20"/>
      </w:rPr>
      <w:t> 602 845 113</w:t>
    </w:r>
    <w:r>
      <w:rPr>
        <w:rFonts w:ascii="Arial" w:hAnsi="Arial" w:cs="Arial"/>
        <w:color w:val="808080"/>
        <w:sz w:val="20"/>
      </w:rPr>
      <w:t>, e-mail</w:t>
    </w:r>
    <w:r w:rsidR="00EF52CE">
      <w:rPr>
        <w:rFonts w:ascii="Arial" w:hAnsi="Arial" w:cs="Arial"/>
        <w:color w:val="808080"/>
        <w:sz w:val="20"/>
      </w:rPr>
      <w:t xml:space="preserve">: </w:t>
    </w:r>
  </w:p>
  <w:p w14:paraId="61E85A18" w14:textId="49D2BEC9" w:rsidR="0091304B" w:rsidRDefault="00EF52CE">
    <w:pPr>
      <w:pStyle w:val="Zpat"/>
      <w:jc w:val="center"/>
    </w:pPr>
    <w:r>
      <w:rPr>
        <w:rFonts w:ascii="Arial" w:hAnsi="Arial" w:cs="Arial"/>
        <w:color w:val="808080"/>
        <w:sz w:val="20"/>
      </w:rPr>
      <w:t>martina.koudelkova</w:t>
    </w:r>
    <w:r w:rsidR="0091304B">
      <w:rPr>
        <w:rFonts w:ascii="Arial" w:hAnsi="Arial" w:cs="Arial"/>
        <w:color w:val="808080"/>
        <w:sz w:val="20"/>
      </w:rPr>
      <w:t xml:space="preserve">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38BC8" w14:textId="77777777" w:rsidR="00064E31" w:rsidRDefault="00064E31">
      <w:r>
        <w:separator/>
      </w:r>
    </w:p>
  </w:footnote>
  <w:footnote w:type="continuationSeparator" w:id="0">
    <w:p w14:paraId="1FCD0088" w14:textId="77777777" w:rsidR="00064E31" w:rsidRDefault="00064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5500B"/>
    <w:multiLevelType w:val="hybridMultilevel"/>
    <w:tmpl w:val="3D16CF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739235">
    <w:abstractNumId w:val="3"/>
  </w:num>
  <w:num w:numId="2" w16cid:durableId="1273129287">
    <w:abstractNumId w:val="1"/>
  </w:num>
  <w:num w:numId="3" w16cid:durableId="511652418">
    <w:abstractNumId w:val="0"/>
  </w:num>
  <w:num w:numId="4" w16cid:durableId="1529564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0C83"/>
    <w:rsid w:val="00064E31"/>
    <w:rsid w:val="00093B46"/>
    <w:rsid w:val="000C574C"/>
    <w:rsid w:val="001162A9"/>
    <w:rsid w:val="0013637F"/>
    <w:rsid w:val="00150BC9"/>
    <w:rsid w:val="00164725"/>
    <w:rsid w:val="001675AD"/>
    <w:rsid w:val="0017658A"/>
    <w:rsid w:val="00184E69"/>
    <w:rsid w:val="002410F8"/>
    <w:rsid w:val="00242F2C"/>
    <w:rsid w:val="00254302"/>
    <w:rsid w:val="00255C06"/>
    <w:rsid w:val="002701F7"/>
    <w:rsid w:val="00296F1C"/>
    <w:rsid w:val="002D1740"/>
    <w:rsid w:val="002E593F"/>
    <w:rsid w:val="003020C2"/>
    <w:rsid w:val="00383E24"/>
    <w:rsid w:val="003B5308"/>
    <w:rsid w:val="003E4327"/>
    <w:rsid w:val="004744E3"/>
    <w:rsid w:val="004A3BE5"/>
    <w:rsid w:val="00507D23"/>
    <w:rsid w:val="00513909"/>
    <w:rsid w:val="00516EB9"/>
    <w:rsid w:val="00560211"/>
    <w:rsid w:val="00580743"/>
    <w:rsid w:val="00622A8A"/>
    <w:rsid w:val="00627545"/>
    <w:rsid w:val="006324E7"/>
    <w:rsid w:val="006A1AA6"/>
    <w:rsid w:val="006A3D63"/>
    <w:rsid w:val="0070593E"/>
    <w:rsid w:val="007107E7"/>
    <w:rsid w:val="00711518"/>
    <w:rsid w:val="00722DDA"/>
    <w:rsid w:val="00732798"/>
    <w:rsid w:val="00770454"/>
    <w:rsid w:val="007A4FAD"/>
    <w:rsid w:val="007A689D"/>
    <w:rsid w:val="007B32DF"/>
    <w:rsid w:val="007F3CF8"/>
    <w:rsid w:val="00843D7C"/>
    <w:rsid w:val="00897D0A"/>
    <w:rsid w:val="008A0E0C"/>
    <w:rsid w:val="008D04A4"/>
    <w:rsid w:val="008E0EEE"/>
    <w:rsid w:val="0091304B"/>
    <w:rsid w:val="00914851"/>
    <w:rsid w:val="00924E5D"/>
    <w:rsid w:val="009536E7"/>
    <w:rsid w:val="00962DD5"/>
    <w:rsid w:val="00970661"/>
    <w:rsid w:val="00994DEF"/>
    <w:rsid w:val="009A0970"/>
    <w:rsid w:val="009A43BC"/>
    <w:rsid w:val="009C3BB0"/>
    <w:rsid w:val="00A41F54"/>
    <w:rsid w:val="00A746AE"/>
    <w:rsid w:val="00AC5FDE"/>
    <w:rsid w:val="00B14CC0"/>
    <w:rsid w:val="00B36438"/>
    <w:rsid w:val="00B60411"/>
    <w:rsid w:val="00B67F5D"/>
    <w:rsid w:val="00BA477D"/>
    <w:rsid w:val="00BB481A"/>
    <w:rsid w:val="00BF5C1E"/>
    <w:rsid w:val="00C134A5"/>
    <w:rsid w:val="00C379F7"/>
    <w:rsid w:val="00C4004D"/>
    <w:rsid w:val="00C450F3"/>
    <w:rsid w:val="00C64646"/>
    <w:rsid w:val="00C767D9"/>
    <w:rsid w:val="00C91DB4"/>
    <w:rsid w:val="00C964A4"/>
    <w:rsid w:val="00CC45B3"/>
    <w:rsid w:val="00CC5DA0"/>
    <w:rsid w:val="00CD464C"/>
    <w:rsid w:val="00CE3458"/>
    <w:rsid w:val="00CE566D"/>
    <w:rsid w:val="00CF70B7"/>
    <w:rsid w:val="00D458F7"/>
    <w:rsid w:val="00D537D6"/>
    <w:rsid w:val="00D76D06"/>
    <w:rsid w:val="00E82C5E"/>
    <w:rsid w:val="00EA3387"/>
    <w:rsid w:val="00EC63E4"/>
    <w:rsid w:val="00EE0CD8"/>
    <w:rsid w:val="00EE5C65"/>
    <w:rsid w:val="00EF52CE"/>
    <w:rsid w:val="00F469F3"/>
    <w:rsid w:val="00F760B5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C767D9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73279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732798"/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C767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895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29</cp:revision>
  <cp:lastPrinted>2014-10-29T18:27:00Z</cp:lastPrinted>
  <dcterms:created xsi:type="dcterms:W3CDTF">2025-10-19T21:44:00Z</dcterms:created>
  <dcterms:modified xsi:type="dcterms:W3CDTF">2025-12-07T02:05:00Z</dcterms:modified>
</cp:coreProperties>
</file>