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E62A232" w14:textId="77777777" w:rsidR="005A7E7A" w:rsidRPr="005A7E7A" w:rsidRDefault="005A7E7A" w:rsidP="005A7E7A">
      <w:pPr>
        <w:jc w:val="center"/>
        <w:rPr>
          <w:b/>
          <w:bCs/>
          <w:sz w:val="32"/>
          <w:szCs w:val="32"/>
        </w:rPr>
      </w:pPr>
      <w:r w:rsidRPr="005A7E7A">
        <w:rPr>
          <w:b/>
          <w:bCs/>
          <w:sz w:val="32"/>
          <w:szCs w:val="32"/>
        </w:rPr>
        <w:t>BOZP</w:t>
      </w:r>
    </w:p>
    <w:p w14:paraId="48F50F16" w14:textId="77777777" w:rsidR="005A7E7A" w:rsidRPr="005A7E7A" w:rsidRDefault="005A7E7A" w:rsidP="005A7E7A">
      <w:pPr>
        <w:jc w:val="center"/>
        <w:rPr>
          <w:b/>
          <w:bCs/>
          <w:sz w:val="32"/>
          <w:szCs w:val="32"/>
        </w:rPr>
      </w:pPr>
      <w:r w:rsidRPr="005A7E7A">
        <w:rPr>
          <w:b/>
          <w:bCs/>
          <w:sz w:val="32"/>
          <w:szCs w:val="32"/>
        </w:rPr>
        <w:t xml:space="preserve">Prázdninový </w:t>
      </w:r>
      <w:proofErr w:type="spellStart"/>
      <w:r w:rsidRPr="005A7E7A">
        <w:rPr>
          <w:b/>
          <w:bCs/>
          <w:sz w:val="32"/>
          <w:szCs w:val="32"/>
        </w:rPr>
        <w:t>MasterChef</w:t>
      </w:r>
      <w:proofErr w:type="spellEnd"/>
    </w:p>
    <w:p w14:paraId="7C509E4C" w14:textId="02798638" w:rsidR="005A7E7A" w:rsidRPr="005A7E7A" w:rsidRDefault="00987288" w:rsidP="005A7E7A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17.8.-21.8.2026</w:t>
      </w:r>
    </w:p>
    <w:p w14:paraId="3BD5CB9C" w14:textId="77777777" w:rsidR="005A7E7A" w:rsidRPr="005A7E7A" w:rsidRDefault="005A7E7A" w:rsidP="005A7E7A">
      <w:pPr>
        <w:jc w:val="center"/>
        <w:rPr>
          <w:b/>
          <w:bCs/>
          <w:sz w:val="20"/>
        </w:rPr>
      </w:pPr>
    </w:p>
    <w:p w14:paraId="13F0FF35" w14:textId="123B5FF4" w:rsidR="005A7E7A" w:rsidRPr="005A7E7A" w:rsidRDefault="005A7E7A" w:rsidP="005A7E7A">
      <w:pPr>
        <w:rPr>
          <w:szCs w:val="24"/>
        </w:rPr>
      </w:pPr>
      <w:r w:rsidRPr="005A7E7A">
        <w:rPr>
          <w:szCs w:val="24"/>
        </w:rPr>
        <w:t xml:space="preserve">Účastníci tábora se </w:t>
      </w:r>
      <w:r w:rsidR="00987288" w:rsidRPr="005A7E7A">
        <w:rPr>
          <w:szCs w:val="24"/>
        </w:rPr>
        <w:t>shromažďují</w:t>
      </w:r>
      <w:r w:rsidRPr="005A7E7A">
        <w:rPr>
          <w:szCs w:val="24"/>
        </w:rPr>
        <w:t xml:space="preserve"> před budovou, ve které se tábor koná a to 10 minut před zahájením programu a odtud za doprovodu vyučující odcházejí do budovy a kuchyňky.</w:t>
      </w:r>
    </w:p>
    <w:p w14:paraId="1F7B5E6F" w14:textId="77777777" w:rsidR="005A7E7A" w:rsidRPr="005A7E7A" w:rsidRDefault="005A7E7A" w:rsidP="005A7E7A">
      <w:pPr>
        <w:rPr>
          <w:szCs w:val="24"/>
        </w:rPr>
      </w:pPr>
      <w:r w:rsidRPr="005A7E7A">
        <w:rPr>
          <w:szCs w:val="24"/>
        </w:rPr>
        <w:t xml:space="preserve"> Do kuchyňky přicházejí žáci ve vhodném oblečení a v přezůvkách. Žáci jsou při vaření vybaveni zástěrami a používají další předepsané OOPP podle pokynů vyučujícího. Pokud někdo nosí dlouhé vlasy, musí být sepnuty. </w:t>
      </w:r>
    </w:p>
    <w:p w14:paraId="5AE29B6B" w14:textId="77777777" w:rsidR="005A7E7A" w:rsidRPr="005A7E7A" w:rsidRDefault="005A7E7A" w:rsidP="005A7E7A">
      <w:pPr>
        <w:rPr>
          <w:szCs w:val="24"/>
        </w:rPr>
      </w:pPr>
      <w:r w:rsidRPr="005A7E7A">
        <w:rPr>
          <w:szCs w:val="24"/>
        </w:rPr>
        <w:t>Všichni žáci se musí řídit provozním řádem Sportcentra – DDM Prostějov a musí dodržovat všechny bezpečnostní pokyny v něm uvedené. Pořádek, čistota, hygiena a bezpečnost jsou základní pokyny při výuce vaření. Žáci při práci dbají nejen na svoji bezpečnost, ale i na bezpečnost svých spolužáků. Každé poranění ihned ohlásí vedoucímu.</w:t>
      </w:r>
    </w:p>
    <w:p w14:paraId="42714292" w14:textId="77777777" w:rsidR="005A7E7A" w:rsidRPr="005A7E7A" w:rsidRDefault="005A7E7A" w:rsidP="005A7E7A">
      <w:pPr>
        <w:rPr>
          <w:szCs w:val="24"/>
        </w:rPr>
      </w:pPr>
      <w:r w:rsidRPr="005A7E7A">
        <w:rPr>
          <w:szCs w:val="24"/>
        </w:rPr>
        <w:t xml:space="preserve">Žáci mají zákaz běhat v kuchyňce a ničit zařízení. Jsou povinni šetřit veškeré vybavení kuchyňky, elektrický proud i vodu. </w:t>
      </w:r>
    </w:p>
    <w:p w14:paraId="0E13A7B2" w14:textId="77777777" w:rsidR="005A7E7A" w:rsidRPr="005A7E7A" w:rsidRDefault="005A7E7A" w:rsidP="005A7E7A">
      <w:pPr>
        <w:rPr>
          <w:szCs w:val="24"/>
        </w:rPr>
      </w:pPr>
      <w:r w:rsidRPr="005A7E7A">
        <w:rPr>
          <w:szCs w:val="24"/>
        </w:rPr>
        <w:t>Elektrické roboty, hnětače, mixéry a další spotřebiče obsluhují žáci pouze pod vedením vyučujícího. Čištění provádět pouze po odpojení ze sítě. Elektrické spotřebiče je nutno chránit před vlhkostí a vodou.</w:t>
      </w:r>
    </w:p>
    <w:p w14:paraId="2315042C" w14:textId="77777777" w:rsidR="005A7E7A" w:rsidRPr="005A7E7A" w:rsidRDefault="005A7E7A" w:rsidP="005A7E7A">
      <w:pPr>
        <w:rPr>
          <w:szCs w:val="24"/>
        </w:rPr>
      </w:pPr>
      <w:r w:rsidRPr="005A7E7A">
        <w:rPr>
          <w:szCs w:val="24"/>
        </w:rPr>
        <w:t>Nářadí, nástroje a používané nádobí odkládají pouze na určená místa. Poškozené vybavení je nutno vyřadit z provozu.</w:t>
      </w:r>
    </w:p>
    <w:p w14:paraId="784DE1C6" w14:textId="77777777" w:rsidR="005A7E7A" w:rsidRPr="005A7E7A" w:rsidRDefault="005A7E7A" w:rsidP="005A7E7A">
      <w:pPr>
        <w:rPr>
          <w:szCs w:val="24"/>
        </w:rPr>
      </w:pPr>
      <w:r w:rsidRPr="005A7E7A">
        <w:rPr>
          <w:szCs w:val="24"/>
        </w:rPr>
        <w:t>S noži se nesmí pracovat proti sobě, ani proti osobám v blízkosti, podávají se střenkou napřed, nezabodávají se do prkének, podložek.</w:t>
      </w:r>
    </w:p>
    <w:p w14:paraId="5EDB684E" w14:textId="77777777" w:rsidR="005A7E7A" w:rsidRPr="005A7E7A" w:rsidRDefault="005A7E7A" w:rsidP="005A7E7A">
      <w:pPr>
        <w:rPr>
          <w:szCs w:val="24"/>
        </w:rPr>
      </w:pPr>
      <w:r w:rsidRPr="005A7E7A">
        <w:rPr>
          <w:szCs w:val="24"/>
        </w:rPr>
        <w:t xml:space="preserve"> Při nošení horkých nádob se používají izolační podložky či rukavice.</w:t>
      </w:r>
    </w:p>
    <w:p w14:paraId="223D7073" w14:textId="77777777" w:rsidR="005A7E7A" w:rsidRPr="005A7E7A" w:rsidRDefault="005A7E7A" w:rsidP="005A7E7A">
      <w:pPr>
        <w:jc w:val="both"/>
        <w:rPr>
          <w:szCs w:val="24"/>
        </w:rPr>
      </w:pPr>
      <w:r w:rsidRPr="005A7E7A">
        <w:rPr>
          <w:szCs w:val="24"/>
        </w:rPr>
        <w:t xml:space="preserve"> Veškeré rozlité tekutiny je nutno ihned odstranit</w:t>
      </w:r>
    </w:p>
    <w:p w14:paraId="2A0FA5C6" w14:textId="77777777" w:rsidR="005A7E7A" w:rsidRPr="005A7E7A" w:rsidRDefault="005A7E7A" w:rsidP="005A7E7A">
      <w:pPr>
        <w:rPr>
          <w:szCs w:val="24"/>
        </w:rPr>
      </w:pPr>
      <w:r w:rsidRPr="005A7E7A">
        <w:rPr>
          <w:szCs w:val="24"/>
        </w:rPr>
        <w:t>Použité nádobí musí být pečlivě a důkladně umyto, nesmí na něm zůstávat zbytky jídla. Odpad a obaly z potravin dáváme do určené nádoby.</w:t>
      </w:r>
    </w:p>
    <w:p w14:paraId="35576709" w14:textId="77777777" w:rsidR="005A7E7A" w:rsidRPr="005A7E7A" w:rsidRDefault="005A7E7A" w:rsidP="005A7E7A">
      <w:pPr>
        <w:rPr>
          <w:szCs w:val="24"/>
        </w:rPr>
      </w:pPr>
      <w:r w:rsidRPr="005A7E7A">
        <w:rPr>
          <w:szCs w:val="24"/>
        </w:rPr>
        <w:t>Vedoucí dohlédne na časté větrání místnosti, dostatečné osvětlení, důkladné mytí rukou.</w:t>
      </w:r>
    </w:p>
    <w:p w14:paraId="75189065" w14:textId="77777777" w:rsidR="005A7E7A" w:rsidRPr="005A7E7A" w:rsidRDefault="005A7E7A" w:rsidP="005A7E7A">
      <w:pPr>
        <w:rPr>
          <w:szCs w:val="24"/>
        </w:rPr>
      </w:pPr>
      <w:r w:rsidRPr="005A7E7A">
        <w:rPr>
          <w:szCs w:val="24"/>
        </w:rPr>
        <w:t>Během vaření jsou žáci povinni sledovat zapnuté spotřebiče, aby se nepopálili, neporanili a nezpůsobili požár.</w:t>
      </w:r>
    </w:p>
    <w:p w14:paraId="4A686183" w14:textId="77777777" w:rsidR="005A7E7A" w:rsidRPr="005A7E7A" w:rsidRDefault="005A7E7A" w:rsidP="005A7E7A">
      <w:pPr>
        <w:rPr>
          <w:szCs w:val="24"/>
        </w:rPr>
      </w:pPr>
      <w:r w:rsidRPr="005A7E7A">
        <w:rPr>
          <w:szCs w:val="24"/>
        </w:rPr>
        <w:t>Během kroužku vaření nesmí nikdo bez dovolení opouštět kuchyňku.</w:t>
      </w:r>
    </w:p>
    <w:p w14:paraId="2171AAF2" w14:textId="77777777" w:rsidR="005A7E7A" w:rsidRPr="005A7E7A" w:rsidRDefault="005A7E7A" w:rsidP="005A7E7A">
      <w:pPr>
        <w:rPr>
          <w:szCs w:val="24"/>
        </w:rPr>
      </w:pPr>
      <w:r w:rsidRPr="005A7E7A">
        <w:rPr>
          <w:szCs w:val="24"/>
        </w:rPr>
        <w:t xml:space="preserve">Nikdo nesmí bez dovolení odnášet nádobí z kuchyňky. </w:t>
      </w:r>
    </w:p>
    <w:p w14:paraId="20B7BCEA" w14:textId="77777777" w:rsidR="005A7E7A" w:rsidRPr="005A7E7A" w:rsidRDefault="005A7E7A" w:rsidP="005A7E7A">
      <w:pPr>
        <w:rPr>
          <w:szCs w:val="24"/>
        </w:rPr>
      </w:pPr>
      <w:r w:rsidRPr="005A7E7A">
        <w:rPr>
          <w:szCs w:val="24"/>
        </w:rPr>
        <w:t>Veškeré závady a škody je třeba nahlásit správkyni kuchyňky a zapsat je do sešitu závad.</w:t>
      </w:r>
    </w:p>
    <w:p w14:paraId="43D71CEC" w14:textId="77777777" w:rsidR="005A7E7A" w:rsidRPr="005A7E7A" w:rsidRDefault="005A7E7A" w:rsidP="005A7E7A">
      <w:pPr>
        <w:rPr>
          <w:szCs w:val="24"/>
        </w:rPr>
      </w:pPr>
      <w:r w:rsidRPr="005A7E7A">
        <w:rPr>
          <w:szCs w:val="24"/>
        </w:rPr>
        <w:t>Z důvodů bezpečnosti jsou žáci při odchodu z učebny povinni: zastavit vodu, zavřít okna, zhasnout světla, zvednout židle na pracovní stolky, uvést své pracovní místo do pořádku, zkontrolovat vypnutí el. Spotřebičů a plynových uzávěrů.</w:t>
      </w:r>
    </w:p>
    <w:p w14:paraId="06F9DC2A" w14:textId="77777777" w:rsidR="00B116F3" w:rsidRPr="005A7E7A" w:rsidRDefault="00B116F3" w:rsidP="00B116F3">
      <w:pPr>
        <w:rPr>
          <w:rFonts w:cstheme="minorHAnsi"/>
          <w:szCs w:val="24"/>
          <w:lang w:eastAsia="cs-CZ"/>
        </w:rPr>
      </w:pPr>
    </w:p>
    <w:p w14:paraId="3A7FE809" w14:textId="77777777" w:rsidR="00B116F3" w:rsidRPr="005A7E7A" w:rsidRDefault="00B116F3" w:rsidP="00B116F3">
      <w:pPr>
        <w:rPr>
          <w:rFonts w:cstheme="minorHAnsi"/>
          <w:szCs w:val="24"/>
          <w:lang w:eastAsia="cs-CZ"/>
        </w:rPr>
      </w:pPr>
    </w:p>
    <w:p w14:paraId="57F584A0" w14:textId="77777777" w:rsidR="00B116F3" w:rsidRPr="005A7E7A" w:rsidRDefault="00B116F3" w:rsidP="00B116F3">
      <w:pPr>
        <w:rPr>
          <w:rFonts w:cstheme="minorHAnsi"/>
          <w:szCs w:val="24"/>
          <w:lang w:eastAsia="cs-CZ"/>
        </w:rPr>
      </w:pPr>
    </w:p>
    <w:p w14:paraId="00EDC26C" w14:textId="77777777" w:rsidR="00B116F3" w:rsidRPr="005A7E7A" w:rsidRDefault="00B116F3" w:rsidP="00B116F3">
      <w:pPr>
        <w:rPr>
          <w:rFonts w:cstheme="minorHAnsi"/>
          <w:b/>
          <w:szCs w:val="24"/>
          <w:lang w:eastAsia="cs-CZ"/>
        </w:rPr>
      </w:pPr>
      <w:r w:rsidRPr="005A7E7A">
        <w:rPr>
          <w:rFonts w:cstheme="minorHAnsi"/>
          <w:b/>
          <w:szCs w:val="24"/>
          <w:lang w:eastAsia="cs-CZ"/>
        </w:rPr>
        <w:t>Poučení o bezpečném chování</w:t>
      </w:r>
    </w:p>
    <w:p w14:paraId="3C4869F9" w14:textId="77777777" w:rsidR="00B116F3" w:rsidRPr="005A7E7A" w:rsidRDefault="00B116F3" w:rsidP="00B116F3">
      <w:pPr>
        <w:pStyle w:val="Odstavecseseznamem"/>
        <w:numPr>
          <w:ilvl w:val="0"/>
          <w:numId w:val="14"/>
        </w:numPr>
        <w:suppressAutoHyphens w:val="0"/>
        <w:rPr>
          <w:rFonts w:cstheme="minorHAnsi"/>
          <w:szCs w:val="24"/>
          <w:lang w:eastAsia="cs-CZ"/>
        </w:rPr>
      </w:pPr>
      <w:r w:rsidRPr="005A7E7A">
        <w:rPr>
          <w:rFonts w:cstheme="minorHAnsi"/>
          <w:szCs w:val="24"/>
          <w:lang w:eastAsia="cs-CZ"/>
        </w:rPr>
        <w:t xml:space="preserve">dodržovat vnitřní řád, provozní řády odborných učeben, předpisy a pokyny k ochraně zdraví a bezpečnosti, s nimiž byli seznámeni, </w:t>
      </w:r>
    </w:p>
    <w:p w14:paraId="41164CE6" w14:textId="77777777" w:rsidR="00B116F3" w:rsidRPr="005A7E7A" w:rsidRDefault="00B116F3" w:rsidP="00B116F3">
      <w:pPr>
        <w:pStyle w:val="Odstavecseseznamem"/>
        <w:numPr>
          <w:ilvl w:val="0"/>
          <w:numId w:val="14"/>
        </w:numPr>
        <w:suppressAutoHyphens w:val="0"/>
        <w:rPr>
          <w:rFonts w:cstheme="minorHAnsi"/>
          <w:szCs w:val="24"/>
          <w:lang w:eastAsia="cs-CZ"/>
        </w:rPr>
      </w:pPr>
      <w:r w:rsidRPr="005A7E7A">
        <w:rPr>
          <w:rFonts w:cstheme="minorHAnsi"/>
          <w:szCs w:val="24"/>
          <w:lang w:eastAsia="cs-CZ"/>
        </w:rPr>
        <w:t>plnit pokyny pedagogických pracovníků, popř. dalších zaměstnanců vydané v souladu s právními předpisy a vnitřním řádem,</w:t>
      </w:r>
    </w:p>
    <w:p w14:paraId="0F90F7E3" w14:textId="77777777" w:rsidR="00B116F3" w:rsidRPr="005A7E7A" w:rsidRDefault="00B116F3" w:rsidP="00B116F3">
      <w:pPr>
        <w:pStyle w:val="Odstavecseseznamem"/>
        <w:numPr>
          <w:ilvl w:val="0"/>
          <w:numId w:val="14"/>
        </w:numPr>
        <w:suppressAutoHyphens w:val="0"/>
        <w:rPr>
          <w:rFonts w:cstheme="minorHAnsi"/>
          <w:szCs w:val="24"/>
          <w:lang w:eastAsia="cs-CZ"/>
        </w:rPr>
      </w:pPr>
      <w:r w:rsidRPr="005A7E7A">
        <w:rPr>
          <w:rFonts w:cstheme="minorHAnsi"/>
          <w:szCs w:val="24"/>
          <w:lang w:eastAsia="cs-CZ"/>
        </w:rPr>
        <w:t xml:space="preserve">dodržovat pravidla slušného chování a neohrožovat svou činností ostatní účastníky, </w:t>
      </w:r>
    </w:p>
    <w:p w14:paraId="47827B42" w14:textId="77777777" w:rsidR="00B116F3" w:rsidRPr="005A7E7A" w:rsidRDefault="00B116F3" w:rsidP="00B116F3">
      <w:pPr>
        <w:pStyle w:val="Odstavecseseznamem"/>
        <w:numPr>
          <w:ilvl w:val="0"/>
          <w:numId w:val="14"/>
        </w:numPr>
        <w:suppressAutoHyphens w:val="0"/>
        <w:rPr>
          <w:rFonts w:cstheme="minorHAnsi"/>
          <w:b/>
          <w:szCs w:val="24"/>
          <w:lang w:eastAsia="cs-CZ"/>
        </w:rPr>
      </w:pPr>
      <w:r w:rsidRPr="005A7E7A">
        <w:rPr>
          <w:rFonts w:cstheme="minorHAnsi"/>
          <w:szCs w:val="24"/>
          <w:lang w:eastAsia="cs-CZ"/>
        </w:rPr>
        <w:t>hrát si vždy ve vymezeném prostoru, nevzdalovat se od pedagogů, neopouštět hřiště ani jiný prostor, bez vědomí pedagoga</w:t>
      </w:r>
    </w:p>
    <w:p w14:paraId="73BF6ADD" w14:textId="77777777" w:rsidR="00B116F3" w:rsidRPr="005A7E7A" w:rsidRDefault="00B116F3" w:rsidP="00B116F3">
      <w:pPr>
        <w:pStyle w:val="Odstavecseseznamem"/>
        <w:numPr>
          <w:ilvl w:val="0"/>
          <w:numId w:val="14"/>
        </w:numPr>
        <w:tabs>
          <w:tab w:val="left" w:pos="142"/>
        </w:tabs>
        <w:suppressAutoHyphens w:val="0"/>
        <w:rPr>
          <w:rFonts w:eastAsiaTheme="minorHAnsi" w:cstheme="minorHAnsi"/>
          <w:szCs w:val="24"/>
          <w:lang w:eastAsia="en-US"/>
        </w:rPr>
      </w:pPr>
      <w:r w:rsidRPr="005A7E7A">
        <w:rPr>
          <w:rFonts w:cstheme="minorHAnsi"/>
          <w:szCs w:val="24"/>
        </w:rPr>
        <w:lastRenderedPageBreak/>
        <w:t>při sportovních aktivitách respektovat pravidla hry, dbát na správné použití sportovního nářadí a náčiní</w:t>
      </w:r>
    </w:p>
    <w:p w14:paraId="1173A2F7" w14:textId="77777777" w:rsidR="00B116F3" w:rsidRPr="005A7E7A" w:rsidRDefault="00B116F3" w:rsidP="00B116F3">
      <w:pPr>
        <w:pStyle w:val="Odstavecseseznamem"/>
        <w:numPr>
          <w:ilvl w:val="0"/>
          <w:numId w:val="14"/>
        </w:numPr>
        <w:suppressAutoHyphens w:val="0"/>
        <w:rPr>
          <w:rFonts w:cstheme="minorHAnsi"/>
          <w:szCs w:val="24"/>
          <w:lang w:eastAsia="cs-CZ"/>
        </w:rPr>
      </w:pPr>
      <w:r w:rsidRPr="005A7E7A">
        <w:rPr>
          <w:rFonts w:cstheme="minorHAnsi"/>
          <w:szCs w:val="24"/>
        </w:rPr>
        <w:t>manipulovat s materiálem pouze k účelu, ke kterému je určeno (míče, rakety, pálky…) a pod dohledem pedagoga. Být ohleduplný k ostatním dětem, aby nedošlo ke zranění (nepodkopávat, nesekat, nešťouchat…).</w:t>
      </w:r>
    </w:p>
    <w:p w14:paraId="1C3F88D1" w14:textId="77777777" w:rsidR="00B116F3" w:rsidRPr="005A7E7A" w:rsidRDefault="00B116F3" w:rsidP="00B116F3">
      <w:pPr>
        <w:pStyle w:val="Odstavecseseznamem"/>
        <w:numPr>
          <w:ilvl w:val="0"/>
          <w:numId w:val="14"/>
        </w:numPr>
        <w:tabs>
          <w:tab w:val="left" w:pos="142"/>
        </w:tabs>
        <w:suppressAutoHyphens w:val="0"/>
        <w:rPr>
          <w:rFonts w:eastAsiaTheme="minorHAnsi" w:cstheme="minorHAnsi"/>
          <w:szCs w:val="24"/>
          <w:lang w:eastAsia="en-US"/>
        </w:rPr>
      </w:pPr>
      <w:r w:rsidRPr="005A7E7A">
        <w:rPr>
          <w:rFonts w:cstheme="minorHAnsi"/>
          <w:szCs w:val="24"/>
        </w:rPr>
        <w:t>nevkládat do úst žádný materiál, písek, pomůcky apod.,</w:t>
      </w:r>
    </w:p>
    <w:p w14:paraId="4C707E69" w14:textId="77777777" w:rsidR="00B116F3" w:rsidRPr="005A7E7A" w:rsidRDefault="00B116F3" w:rsidP="00B116F3">
      <w:pPr>
        <w:pStyle w:val="Odstavecseseznamem"/>
        <w:numPr>
          <w:ilvl w:val="0"/>
          <w:numId w:val="14"/>
        </w:numPr>
        <w:tabs>
          <w:tab w:val="left" w:pos="142"/>
        </w:tabs>
        <w:suppressAutoHyphens w:val="0"/>
        <w:rPr>
          <w:rFonts w:cstheme="minorHAnsi"/>
          <w:szCs w:val="24"/>
        </w:rPr>
      </w:pPr>
      <w:r w:rsidRPr="005A7E7A">
        <w:rPr>
          <w:rFonts w:cstheme="minorHAnsi"/>
          <w:szCs w:val="24"/>
          <w:lang w:eastAsia="cs-CZ"/>
        </w:rPr>
        <w:t>zákaz používání žvýkaček,</w:t>
      </w:r>
    </w:p>
    <w:p w14:paraId="12AE5CBC" w14:textId="77777777" w:rsidR="00B116F3" w:rsidRPr="005A7E7A" w:rsidRDefault="00B116F3" w:rsidP="00B116F3">
      <w:pPr>
        <w:pStyle w:val="Odstavecseseznamem"/>
        <w:numPr>
          <w:ilvl w:val="0"/>
          <w:numId w:val="14"/>
        </w:numPr>
        <w:tabs>
          <w:tab w:val="left" w:pos="142"/>
        </w:tabs>
        <w:suppressAutoHyphens w:val="0"/>
        <w:rPr>
          <w:rFonts w:cstheme="minorHAnsi"/>
          <w:szCs w:val="24"/>
        </w:rPr>
      </w:pPr>
      <w:r w:rsidRPr="005A7E7A">
        <w:rPr>
          <w:rFonts w:cstheme="minorHAnsi"/>
          <w:szCs w:val="24"/>
        </w:rPr>
        <w:t>pokud dojde ke zranění, okamžitě tuhle skutečnost nahlásit pedagogovi,</w:t>
      </w:r>
    </w:p>
    <w:p w14:paraId="462862ED" w14:textId="77777777" w:rsidR="00B116F3" w:rsidRPr="005A7E7A" w:rsidRDefault="00B116F3" w:rsidP="00B116F3">
      <w:pPr>
        <w:pStyle w:val="Odstavecseseznamem"/>
        <w:numPr>
          <w:ilvl w:val="0"/>
          <w:numId w:val="14"/>
        </w:numPr>
        <w:tabs>
          <w:tab w:val="left" w:pos="142"/>
        </w:tabs>
        <w:suppressAutoHyphens w:val="0"/>
        <w:rPr>
          <w:rFonts w:cstheme="minorHAnsi"/>
          <w:szCs w:val="24"/>
        </w:rPr>
      </w:pPr>
      <w:r w:rsidRPr="005A7E7A">
        <w:rPr>
          <w:rFonts w:cstheme="minorHAnsi"/>
          <w:szCs w:val="24"/>
        </w:rPr>
        <w:t>Šikana, násilí – v případě násilí, šikany, obtěžování je potřeba ihned upozornit pedagoga.</w:t>
      </w:r>
    </w:p>
    <w:p w14:paraId="1667F4A5" w14:textId="77777777" w:rsidR="00B116F3" w:rsidRPr="005A7E7A" w:rsidRDefault="00B116F3" w:rsidP="00B116F3">
      <w:pPr>
        <w:pStyle w:val="Odstavecseseznamem"/>
        <w:rPr>
          <w:rFonts w:cstheme="minorHAnsi"/>
          <w:b/>
          <w:szCs w:val="24"/>
          <w:lang w:eastAsia="cs-CZ"/>
        </w:rPr>
      </w:pPr>
    </w:p>
    <w:p w14:paraId="2D21098D" w14:textId="77777777" w:rsidR="00B116F3" w:rsidRPr="005A7E7A" w:rsidRDefault="00B116F3" w:rsidP="00B116F3">
      <w:pPr>
        <w:pStyle w:val="Odstavecseseznamem"/>
        <w:numPr>
          <w:ilvl w:val="0"/>
          <w:numId w:val="15"/>
        </w:numPr>
        <w:suppressAutoHyphens w:val="0"/>
        <w:rPr>
          <w:rFonts w:cstheme="minorHAnsi"/>
          <w:b/>
          <w:szCs w:val="24"/>
          <w:lang w:eastAsia="cs-CZ"/>
        </w:rPr>
      </w:pPr>
      <w:r w:rsidRPr="005A7E7A">
        <w:rPr>
          <w:rFonts w:cstheme="minorHAnsi"/>
          <w:b/>
          <w:szCs w:val="24"/>
          <w:lang w:eastAsia="cs-CZ"/>
        </w:rPr>
        <w:t xml:space="preserve">Pobyt ve vnitřních prostorách </w:t>
      </w:r>
      <w:proofErr w:type="gramStart"/>
      <w:r w:rsidRPr="005A7E7A">
        <w:rPr>
          <w:rFonts w:cstheme="minorHAnsi"/>
          <w:b/>
          <w:szCs w:val="24"/>
          <w:lang w:eastAsia="cs-CZ"/>
        </w:rPr>
        <w:t>Sportcentra - DDM</w:t>
      </w:r>
      <w:proofErr w:type="gramEnd"/>
    </w:p>
    <w:p w14:paraId="6778351F" w14:textId="77777777" w:rsidR="00B116F3" w:rsidRPr="005A7E7A" w:rsidRDefault="00B116F3" w:rsidP="00B116F3">
      <w:pPr>
        <w:pStyle w:val="Odstavecseseznamem"/>
        <w:numPr>
          <w:ilvl w:val="0"/>
          <w:numId w:val="16"/>
        </w:numPr>
        <w:suppressAutoHyphens w:val="0"/>
        <w:jc w:val="both"/>
        <w:rPr>
          <w:rFonts w:eastAsiaTheme="minorHAnsi" w:cstheme="minorBidi"/>
          <w:szCs w:val="24"/>
          <w:lang w:eastAsia="en-US"/>
        </w:rPr>
      </w:pPr>
      <w:r w:rsidRPr="005A7E7A">
        <w:rPr>
          <w:rFonts w:cstheme="minorHAnsi"/>
          <w:szCs w:val="24"/>
          <w:lang w:eastAsia="cs-CZ"/>
        </w:rPr>
        <w:t xml:space="preserve">děti chodí po schodišti a v prostorách </w:t>
      </w:r>
      <w:proofErr w:type="gramStart"/>
      <w:r w:rsidRPr="005A7E7A">
        <w:rPr>
          <w:rFonts w:cstheme="minorHAnsi"/>
          <w:szCs w:val="24"/>
          <w:lang w:eastAsia="cs-CZ"/>
        </w:rPr>
        <w:t>SC - DDM</w:t>
      </w:r>
      <w:proofErr w:type="gramEnd"/>
      <w:r w:rsidRPr="005A7E7A">
        <w:rPr>
          <w:rFonts w:cstheme="minorHAnsi"/>
          <w:szCs w:val="24"/>
          <w:lang w:eastAsia="cs-CZ"/>
        </w:rPr>
        <w:t xml:space="preserve"> pomalu, nestrkat se navzájem, ne</w:t>
      </w:r>
      <w:r w:rsidRPr="005A7E7A">
        <w:rPr>
          <w:szCs w:val="24"/>
        </w:rPr>
        <w:t>sjíždět po zábradlí, neskákat ze schodů a podobně</w:t>
      </w:r>
    </w:p>
    <w:p w14:paraId="099ACA5F" w14:textId="77777777" w:rsidR="00B116F3" w:rsidRPr="005A7E7A" w:rsidRDefault="00B116F3" w:rsidP="00B116F3">
      <w:pPr>
        <w:pStyle w:val="Odstavecseseznamem"/>
        <w:numPr>
          <w:ilvl w:val="0"/>
          <w:numId w:val="16"/>
        </w:numPr>
        <w:suppressAutoHyphens w:val="0"/>
        <w:rPr>
          <w:rFonts w:cstheme="minorHAnsi"/>
          <w:szCs w:val="24"/>
          <w:lang w:eastAsia="cs-CZ"/>
        </w:rPr>
      </w:pPr>
      <w:r w:rsidRPr="005A7E7A">
        <w:rPr>
          <w:rFonts w:cstheme="minorHAnsi"/>
          <w:szCs w:val="24"/>
          <w:lang w:eastAsia="cs-CZ"/>
        </w:rPr>
        <w:t xml:space="preserve">v případě, že je schodiště nebo chodba mokrá (po úklidu), je třeba dbát zvýšené opatrnosti, </w:t>
      </w:r>
    </w:p>
    <w:p w14:paraId="12524567" w14:textId="77777777" w:rsidR="00B116F3" w:rsidRPr="005A7E7A" w:rsidRDefault="00B116F3" w:rsidP="00B116F3">
      <w:pPr>
        <w:pStyle w:val="Odstavecseseznamem"/>
        <w:numPr>
          <w:ilvl w:val="0"/>
          <w:numId w:val="16"/>
        </w:numPr>
        <w:suppressAutoHyphens w:val="0"/>
        <w:rPr>
          <w:rFonts w:cstheme="minorHAnsi"/>
          <w:szCs w:val="24"/>
          <w:lang w:eastAsia="cs-CZ"/>
        </w:rPr>
      </w:pPr>
      <w:r w:rsidRPr="005A7E7A">
        <w:rPr>
          <w:rFonts w:cstheme="minorHAnsi"/>
          <w:szCs w:val="24"/>
          <w:lang w:eastAsia="cs-CZ"/>
        </w:rPr>
        <w:t xml:space="preserve">dětí nechodí a neprozkoumávají jiné </w:t>
      </w:r>
      <w:proofErr w:type="gramStart"/>
      <w:r w:rsidRPr="005A7E7A">
        <w:rPr>
          <w:rFonts w:cstheme="minorHAnsi"/>
          <w:szCs w:val="24"/>
          <w:lang w:eastAsia="cs-CZ"/>
        </w:rPr>
        <w:t>prostory,</w:t>
      </w:r>
      <w:proofErr w:type="gramEnd"/>
      <w:r w:rsidRPr="005A7E7A">
        <w:rPr>
          <w:rFonts w:cstheme="minorHAnsi"/>
          <w:szCs w:val="24"/>
          <w:lang w:eastAsia="cs-CZ"/>
        </w:rPr>
        <w:t xml:space="preserve"> než ty, ve kterých probíhá tábor</w:t>
      </w:r>
    </w:p>
    <w:p w14:paraId="793D3E4E" w14:textId="77777777" w:rsidR="00B116F3" w:rsidRPr="005A7E7A" w:rsidRDefault="00B116F3" w:rsidP="00B116F3">
      <w:pPr>
        <w:pStyle w:val="Odstavecseseznamem"/>
        <w:numPr>
          <w:ilvl w:val="0"/>
          <w:numId w:val="16"/>
        </w:numPr>
        <w:suppressAutoHyphens w:val="0"/>
        <w:rPr>
          <w:rFonts w:cstheme="minorHAnsi"/>
          <w:szCs w:val="24"/>
          <w:lang w:eastAsia="cs-CZ"/>
        </w:rPr>
      </w:pPr>
      <w:r w:rsidRPr="005A7E7A">
        <w:rPr>
          <w:rFonts w:cstheme="minorHAnsi"/>
          <w:szCs w:val="24"/>
          <w:lang w:eastAsia="cs-CZ"/>
        </w:rPr>
        <w:t xml:space="preserve">nevylézat na okna, stolky, skříňky, parapety a ani na jiné zařízení, </w:t>
      </w:r>
    </w:p>
    <w:p w14:paraId="3D8C37E3" w14:textId="77777777" w:rsidR="00B116F3" w:rsidRPr="005A7E7A" w:rsidRDefault="00B116F3" w:rsidP="00B116F3">
      <w:pPr>
        <w:pStyle w:val="Odstavecseseznamem"/>
        <w:numPr>
          <w:ilvl w:val="0"/>
          <w:numId w:val="16"/>
        </w:numPr>
        <w:suppressAutoHyphens w:val="0"/>
        <w:rPr>
          <w:rFonts w:cstheme="minorHAnsi"/>
          <w:szCs w:val="24"/>
          <w:lang w:eastAsia="cs-CZ"/>
        </w:rPr>
      </w:pPr>
      <w:r w:rsidRPr="005A7E7A">
        <w:rPr>
          <w:rFonts w:cstheme="minorHAnsi"/>
          <w:szCs w:val="24"/>
          <w:lang w:eastAsia="cs-CZ"/>
        </w:rPr>
        <w:t>v prostorách WC nestoupat na záchodovou mísu, nesedat na umyvadla,</w:t>
      </w:r>
    </w:p>
    <w:p w14:paraId="4748DB8D" w14:textId="77777777" w:rsidR="00B116F3" w:rsidRPr="005A7E7A" w:rsidRDefault="00B116F3" w:rsidP="00B116F3">
      <w:pPr>
        <w:pStyle w:val="Odstavecseseznamem"/>
        <w:numPr>
          <w:ilvl w:val="0"/>
          <w:numId w:val="16"/>
        </w:numPr>
        <w:suppressAutoHyphens w:val="0"/>
        <w:rPr>
          <w:rFonts w:cstheme="minorHAnsi"/>
          <w:szCs w:val="24"/>
          <w:lang w:eastAsia="cs-CZ"/>
        </w:rPr>
      </w:pPr>
      <w:r w:rsidRPr="005A7E7A">
        <w:rPr>
          <w:rFonts w:cstheme="minorHAnsi"/>
          <w:szCs w:val="24"/>
          <w:lang w:eastAsia="cs-CZ"/>
        </w:rPr>
        <w:t>nestříkat vodou po podlaze,</w:t>
      </w:r>
    </w:p>
    <w:p w14:paraId="511B9321" w14:textId="77777777" w:rsidR="00B116F3" w:rsidRPr="005A7E7A" w:rsidRDefault="00B116F3" w:rsidP="00B116F3">
      <w:pPr>
        <w:pStyle w:val="Odstavecseseznamem"/>
        <w:numPr>
          <w:ilvl w:val="0"/>
          <w:numId w:val="16"/>
        </w:numPr>
        <w:suppressAutoHyphens w:val="0"/>
        <w:rPr>
          <w:rFonts w:cstheme="minorHAnsi"/>
          <w:szCs w:val="24"/>
          <w:lang w:eastAsia="cs-CZ"/>
        </w:rPr>
      </w:pPr>
      <w:r w:rsidRPr="005A7E7A">
        <w:rPr>
          <w:rFonts w:cstheme="minorHAnsi"/>
          <w:szCs w:val="24"/>
          <w:lang w:eastAsia="cs-CZ"/>
        </w:rPr>
        <w:t xml:space="preserve">vstup na hřiště je povolen pouze za přítomnosti </w:t>
      </w:r>
      <w:proofErr w:type="gramStart"/>
      <w:r w:rsidRPr="005A7E7A">
        <w:rPr>
          <w:rFonts w:cstheme="minorHAnsi"/>
          <w:szCs w:val="24"/>
          <w:lang w:eastAsia="cs-CZ"/>
        </w:rPr>
        <w:t>pedagoga</w:t>
      </w:r>
      <w:proofErr w:type="gramEnd"/>
      <w:r w:rsidRPr="005A7E7A">
        <w:rPr>
          <w:rFonts w:cstheme="minorHAnsi"/>
          <w:szCs w:val="24"/>
          <w:lang w:eastAsia="cs-CZ"/>
        </w:rPr>
        <w:t xml:space="preserve"> a to v čisté sportovní obuvi, která je určena pro pohyb v tělocvičně a ve cvičebním oblečení,</w:t>
      </w:r>
    </w:p>
    <w:p w14:paraId="29E829D6" w14:textId="77777777" w:rsidR="00B116F3" w:rsidRPr="005A7E7A" w:rsidRDefault="00B116F3" w:rsidP="00B116F3">
      <w:pPr>
        <w:pStyle w:val="Odstavecseseznamem"/>
        <w:numPr>
          <w:ilvl w:val="0"/>
          <w:numId w:val="16"/>
        </w:numPr>
        <w:suppressAutoHyphens w:val="0"/>
        <w:rPr>
          <w:rFonts w:cstheme="minorHAnsi"/>
          <w:szCs w:val="24"/>
          <w:lang w:eastAsia="cs-CZ"/>
        </w:rPr>
      </w:pPr>
      <w:r w:rsidRPr="005A7E7A">
        <w:rPr>
          <w:rFonts w:cstheme="minorHAnsi"/>
          <w:szCs w:val="24"/>
          <w:lang w:eastAsia="cs-CZ"/>
        </w:rPr>
        <w:t>nelézt na cvičební nářadí a nemanipulovat s nářadím a náčiním bez povolení pedagoga.</w:t>
      </w:r>
    </w:p>
    <w:p w14:paraId="4A99D035" w14:textId="77777777" w:rsidR="00B116F3" w:rsidRPr="005A7E7A" w:rsidRDefault="00B116F3" w:rsidP="00B116F3">
      <w:pPr>
        <w:rPr>
          <w:rFonts w:cstheme="minorHAnsi"/>
          <w:szCs w:val="24"/>
          <w:lang w:eastAsia="cs-CZ"/>
        </w:rPr>
      </w:pPr>
    </w:p>
    <w:p w14:paraId="09D55673" w14:textId="77777777" w:rsidR="00B116F3" w:rsidRPr="005A7E7A" w:rsidRDefault="00B116F3" w:rsidP="00B116F3">
      <w:pPr>
        <w:pStyle w:val="Odstavecseseznamem"/>
        <w:numPr>
          <w:ilvl w:val="0"/>
          <w:numId w:val="15"/>
        </w:numPr>
        <w:suppressAutoHyphens w:val="0"/>
        <w:rPr>
          <w:rFonts w:cstheme="minorHAnsi"/>
          <w:b/>
          <w:szCs w:val="24"/>
          <w:lang w:eastAsia="cs-CZ"/>
        </w:rPr>
      </w:pPr>
      <w:r w:rsidRPr="005A7E7A">
        <w:rPr>
          <w:rFonts w:cstheme="minorHAnsi"/>
          <w:b/>
          <w:szCs w:val="24"/>
          <w:lang w:eastAsia="cs-CZ"/>
        </w:rPr>
        <w:t xml:space="preserve">Pobyt venku mimo areál </w:t>
      </w:r>
      <w:proofErr w:type="gramStart"/>
      <w:r w:rsidRPr="005A7E7A">
        <w:rPr>
          <w:rFonts w:cstheme="minorHAnsi"/>
          <w:b/>
          <w:szCs w:val="24"/>
          <w:lang w:eastAsia="cs-CZ"/>
        </w:rPr>
        <w:t>Sportcentra - DDM</w:t>
      </w:r>
      <w:proofErr w:type="gramEnd"/>
    </w:p>
    <w:p w14:paraId="58624168" w14:textId="77777777" w:rsidR="00B116F3" w:rsidRPr="005A7E7A" w:rsidRDefault="00B116F3" w:rsidP="00B116F3">
      <w:pPr>
        <w:pStyle w:val="Odstavecseseznamem"/>
        <w:numPr>
          <w:ilvl w:val="0"/>
          <w:numId w:val="17"/>
        </w:numPr>
        <w:suppressAutoHyphens w:val="0"/>
        <w:rPr>
          <w:rFonts w:cstheme="minorHAnsi"/>
          <w:szCs w:val="24"/>
          <w:lang w:eastAsia="cs-CZ"/>
        </w:rPr>
      </w:pPr>
      <w:r w:rsidRPr="005A7E7A">
        <w:rPr>
          <w:rFonts w:cstheme="minorHAnsi"/>
          <w:szCs w:val="24"/>
          <w:lang w:eastAsia="cs-CZ"/>
        </w:rPr>
        <w:t>při chůzi městem chodit v zástupu, nestrkat se navzájem,</w:t>
      </w:r>
    </w:p>
    <w:p w14:paraId="4C74257F" w14:textId="77777777" w:rsidR="00B116F3" w:rsidRPr="005A7E7A" w:rsidRDefault="00B116F3" w:rsidP="00B116F3">
      <w:pPr>
        <w:pStyle w:val="Odstavecseseznamem"/>
        <w:numPr>
          <w:ilvl w:val="0"/>
          <w:numId w:val="17"/>
        </w:numPr>
        <w:suppressAutoHyphens w:val="0"/>
        <w:rPr>
          <w:rFonts w:eastAsiaTheme="minorHAnsi" w:cstheme="minorHAnsi"/>
          <w:szCs w:val="24"/>
          <w:lang w:eastAsia="en-US"/>
        </w:rPr>
      </w:pPr>
      <w:r w:rsidRPr="005A7E7A">
        <w:rPr>
          <w:rFonts w:cstheme="minorHAnsi"/>
          <w:szCs w:val="24"/>
        </w:rPr>
        <w:t>vozovku přecházet po přechodu. Pokud není přechod, vstupovat do vozovky až pokud nejede žádné auto, rozhlédnout se, čekat na pokyn pedagoga, přecházet přímo, zbytečně se nezdržovat,</w:t>
      </w:r>
    </w:p>
    <w:p w14:paraId="1ECF5680" w14:textId="77777777" w:rsidR="00B116F3" w:rsidRPr="005A7E7A" w:rsidRDefault="00B116F3" w:rsidP="00B116F3">
      <w:pPr>
        <w:pStyle w:val="Odstavecseseznamem"/>
        <w:numPr>
          <w:ilvl w:val="0"/>
          <w:numId w:val="17"/>
        </w:numPr>
        <w:suppressAutoHyphens w:val="0"/>
        <w:rPr>
          <w:rFonts w:cstheme="minorHAnsi"/>
          <w:szCs w:val="24"/>
        </w:rPr>
      </w:pPr>
      <w:r w:rsidRPr="005A7E7A">
        <w:rPr>
          <w:rFonts w:cstheme="minorHAnsi"/>
          <w:szCs w:val="24"/>
        </w:rPr>
        <w:t>nesbírat žádné pohozené předměty, injekční stříkačky, sklo, ostré předměty apod. Upozornit na nález pedagoga,</w:t>
      </w:r>
    </w:p>
    <w:p w14:paraId="13362C6B" w14:textId="77777777" w:rsidR="00B116F3" w:rsidRPr="005A7E7A" w:rsidRDefault="00B116F3" w:rsidP="00B116F3">
      <w:pPr>
        <w:pStyle w:val="Odstavecseseznamem"/>
        <w:numPr>
          <w:ilvl w:val="0"/>
          <w:numId w:val="17"/>
        </w:numPr>
        <w:suppressAutoHyphens w:val="0"/>
        <w:rPr>
          <w:rFonts w:cstheme="minorHAnsi"/>
          <w:szCs w:val="24"/>
        </w:rPr>
      </w:pPr>
      <w:r w:rsidRPr="005A7E7A">
        <w:rPr>
          <w:rFonts w:cstheme="minorHAnsi"/>
          <w:szCs w:val="24"/>
        </w:rPr>
        <w:t>neohrožovat se navzájem házením kamenů, nevhodným zacházením s klacíky apod.</w:t>
      </w:r>
    </w:p>
    <w:p w14:paraId="2052B607" w14:textId="77777777" w:rsidR="00B116F3" w:rsidRPr="005A7E7A" w:rsidRDefault="00B116F3" w:rsidP="00B116F3">
      <w:pPr>
        <w:pStyle w:val="Odstavecseseznamem"/>
        <w:numPr>
          <w:ilvl w:val="0"/>
          <w:numId w:val="17"/>
        </w:numPr>
        <w:suppressAutoHyphens w:val="0"/>
        <w:rPr>
          <w:rFonts w:cstheme="minorHAnsi"/>
          <w:szCs w:val="24"/>
        </w:rPr>
      </w:pPr>
      <w:r w:rsidRPr="005A7E7A">
        <w:rPr>
          <w:rFonts w:cstheme="minorHAnsi"/>
          <w:szCs w:val="24"/>
        </w:rPr>
        <w:t>netrhat a nevkládat do úst žádné plody, listy, bobuloviny, houby ani známé jedlé plody,</w:t>
      </w:r>
    </w:p>
    <w:p w14:paraId="201DE404" w14:textId="77777777" w:rsidR="00B116F3" w:rsidRPr="005A7E7A" w:rsidRDefault="00B116F3" w:rsidP="00B116F3">
      <w:pPr>
        <w:pStyle w:val="Odstavecseseznamem"/>
        <w:numPr>
          <w:ilvl w:val="0"/>
          <w:numId w:val="17"/>
        </w:numPr>
        <w:suppressAutoHyphens w:val="0"/>
        <w:rPr>
          <w:rFonts w:cstheme="minorHAnsi"/>
          <w:szCs w:val="24"/>
        </w:rPr>
      </w:pPr>
      <w:r w:rsidRPr="005A7E7A">
        <w:rPr>
          <w:rFonts w:cstheme="minorHAnsi"/>
          <w:szCs w:val="24"/>
        </w:rPr>
        <w:t xml:space="preserve">nesahat na žádná zvířata, ani známá </w:t>
      </w:r>
      <w:proofErr w:type="gramStart"/>
      <w:r w:rsidRPr="005A7E7A">
        <w:rPr>
          <w:rFonts w:cstheme="minorHAnsi"/>
          <w:szCs w:val="24"/>
        </w:rPr>
        <w:t>domácí - nebezpečí</w:t>
      </w:r>
      <w:proofErr w:type="gramEnd"/>
      <w:r w:rsidRPr="005A7E7A">
        <w:rPr>
          <w:rFonts w:cstheme="minorHAnsi"/>
          <w:szCs w:val="24"/>
        </w:rPr>
        <w:t xml:space="preserve"> vztekliny, pokousání, poškrábání,</w:t>
      </w:r>
    </w:p>
    <w:p w14:paraId="35C12D25" w14:textId="77777777" w:rsidR="00B116F3" w:rsidRPr="005A7E7A" w:rsidRDefault="00B116F3" w:rsidP="00B116F3">
      <w:pPr>
        <w:pStyle w:val="Odstavecseseznamem"/>
        <w:numPr>
          <w:ilvl w:val="0"/>
          <w:numId w:val="17"/>
        </w:numPr>
        <w:suppressAutoHyphens w:val="0"/>
        <w:rPr>
          <w:rFonts w:cstheme="minorHAnsi"/>
          <w:szCs w:val="24"/>
        </w:rPr>
      </w:pPr>
      <w:r w:rsidRPr="005A7E7A">
        <w:rPr>
          <w:rFonts w:cstheme="minorHAnsi"/>
          <w:szCs w:val="24"/>
        </w:rPr>
        <w:t>pozor na hrozící nebezpečí od neznámých lidí,</w:t>
      </w:r>
    </w:p>
    <w:p w14:paraId="4EEDA70D" w14:textId="77777777" w:rsidR="00B116F3" w:rsidRPr="005A7E7A" w:rsidRDefault="00B116F3" w:rsidP="00B116F3">
      <w:pPr>
        <w:pStyle w:val="Odstavecseseznamem"/>
        <w:numPr>
          <w:ilvl w:val="0"/>
          <w:numId w:val="17"/>
        </w:numPr>
        <w:tabs>
          <w:tab w:val="left" w:pos="142"/>
        </w:tabs>
        <w:suppressAutoHyphens w:val="0"/>
        <w:rPr>
          <w:rFonts w:cstheme="minorHAnsi"/>
          <w:szCs w:val="24"/>
        </w:rPr>
      </w:pPr>
      <w:r w:rsidRPr="005A7E7A">
        <w:rPr>
          <w:rFonts w:cstheme="minorHAnsi"/>
          <w:szCs w:val="24"/>
        </w:rPr>
        <w:t>mít vhodnou pokrývku hlavy, hodně pít ve velkém horku.</w:t>
      </w:r>
    </w:p>
    <w:p w14:paraId="4F217E85" w14:textId="77777777" w:rsidR="00B116F3" w:rsidRPr="005A7E7A" w:rsidRDefault="00B116F3" w:rsidP="00B116F3">
      <w:pPr>
        <w:pStyle w:val="Odstavecseseznamem"/>
        <w:tabs>
          <w:tab w:val="left" w:pos="284"/>
        </w:tabs>
        <w:suppressAutoHyphens w:val="0"/>
        <w:rPr>
          <w:rFonts w:cstheme="minorHAnsi"/>
          <w:szCs w:val="24"/>
        </w:rPr>
      </w:pPr>
    </w:p>
    <w:p w14:paraId="3BEC6D65" w14:textId="77777777" w:rsidR="00B116F3" w:rsidRPr="005A7E7A" w:rsidRDefault="00B116F3" w:rsidP="00B116F3">
      <w:pPr>
        <w:tabs>
          <w:tab w:val="left" w:pos="284"/>
        </w:tabs>
        <w:rPr>
          <w:rFonts w:cstheme="minorHAnsi"/>
          <w:szCs w:val="24"/>
        </w:rPr>
      </w:pPr>
    </w:p>
    <w:p w14:paraId="782D9B39" w14:textId="77777777" w:rsidR="00B116F3" w:rsidRPr="005A7E7A" w:rsidRDefault="00B116F3" w:rsidP="00B116F3">
      <w:pPr>
        <w:pStyle w:val="Odstavecseseznamem"/>
        <w:numPr>
          <w:ilvl w:val="0"/>
          <w:numId w:val="15"/>
        </w:numPr>
        <w:tabs>
          <w:tab w:val="left" w:pos="284"/>
        </w:tabs>
        <w:suppressAutoHyphens w:val="0"/>
        <w:rPr>
          <w:rFonts w:cstheme="minorHAnsi"/>
          <w:szCs w:val="24"/>
        </w:rPr>
      </w:pPr>
      <w:r w:rsidRPr="005A7E7A">
        <w:rPr>
          <w:rFonts w:cstheme="minorHAnsi"/>
          <w:b/>
          <w:bCs/>
          <w:szCs w:val="24"/>
          <w:lang w:eastAsia="cs-CZ"/>
        </w:rPr>
        <w:t>Všeobecné zásady užívání DDC</w:t>
      </w:r>
    </w:p>
    <w:p w14:paraId="08A8CA41" w14:textId="77777777" w:rsidR="00B116F3" w:rsidRPr="005A7E7A" w:rsidRDefault="00B116F3" w:rsidP="00B116F3">
      <w:pPr>
        <w:pStyle w:val="Odstavecseseznamem"/>
        <w:numPr>
          <w:ilvl w:val="0"/>
          <w:numId w:val="19"/>
        </w:numPr>
        <w:tabs>
          <w:tab w:val="left" w:pos="142"/>
        </w:tabs>
        <w:suppressAutoHyphens w:val="0"/>
        <w:rPr>
          <w:rFonts w:cstheme="minorHAnsi"/>
          <w:szCs w:val="24"/>
        </w:rPr>
      </w:pPr>
      <w:r w:rsidRPr="005A7E7A">
        <w:rPr>
          <w:rFonts w:cstheme="minorHAnsi"/>
          <w:szCs w:val="24"/>
        </w:rPr>
        <w:t>na dětském dopravním hřišti se chováme slušně, dodržujeme provozní řád,</w:t>
      </w:r>
    </w:p>
    <w:p w14:paraId="4E63CC7F" w14:textId="77777777" w:rsidR="00B116F3" w:rsidRPr="005A7E7A" w:rsidRDefault="00B116F3" w:rsidP="00B116F3">
      <w:pPr>
        <w:pStyle w:val="Odstavecseseznamem"/>
        <w:numPr>
          <w:ilvl w:val="0"/>
          <w:numId w:val="19"/>
        </w:numPr>
        <w:tabs>
          <w:tab w:val="left" w:pos="142"/>
        </w:tabs>
        <w:suppressAutoHyphens w:val="0"/>
        <w:rPr>
          <w:rFonts w:cstheme="minorHAnsi"/>
          <w:szCs w:val="24"/>
        </w:rPr>
      </w:pPr>
      <w:r w:rsidRPr="005A7E7A">
        <w:rPr>
          <w:rFonts w:cstheme="minorHAnsi"/>
          <w:bCs/>
          <w:szCs w:val="24"/>
          <w:lang w:eastAsia="cs-CZ"/>
        </w:rPr>
        <w:t>všichni účastníci musí mít při jízdě na hlavě ochranou přilbu,</w:t>
      </w:r>
    </w:p>
    <w:p w14:paraId="65A8F668" w14:textId="77777777" w:rsidR="00B116F3" w:rsidRPr="005A7E7A" w:rsidRDefault="00B116F3" w:rsidP="00B116F3">
      <w:pPr>
        <w:pStyle w:val="Odstavecseseznamem"/>
        <w:numPr>
          <w:ilvl w:val="0"/>
          <w:numId w:val="19"/>
        </w:numPr>
        <w:shd w:val="clear" w:color="auto" w:fill="FFFFFF" w:themeFill="background1"/>
        <w:suppressAutoHyphens w:val="0"/>
        <w:spacing w:line="270" w:lineRule="atLeast"/>
        <w:rPr>
          <w:rFonts w:cstheme="minorHAnsi"/>
          <w:szCs w:val="24"/>
          <w:lang w:eastAsia="cs-CZ"/>
        </w:rPr>
      </w:pPr>
      <w:r w:rsidRPr="005A7E7A">
        <w:rPr>
          <w:rFonts w:cstheme="minorHAnsi"/>
          <w:szCs w:val="24"/>
          <w:lang w:eastAsia="cs-CZ"/>
        </w:rPr>
        <w:t>účastníci provozu na DDC jsou povinni respektovat dopravní značení a dopravní předpisy,</w:t>
      </w:r>
    </w:p>
    <w:p w14:paraId="1E01DE8E" w14:textId="77777777" w:rsidR="00B116F3" w:rsidRPr="005A7E7A" w:rsidRDefault="00B116F3" w:rsidP="00B116F3">
      <w:pPr>
        <w:pStyle w:val="Odstavecseseznamem"/>
        <w:numPr>
          <w:ilvl w:val="0"/>
          <w:numId w:val="19"/>
        </w:numPr>
        <w:shd w:val="clear" w:color="auto" w:fill="FFFFFF" w:themeFill="background1"/>
        <w:suppressAutoHyphens w:val="0"/>
        <w:spacing w:line="270" w:lineRule="atLeast"/>
        <w:rPr>
          <w:rFonts w:cstheme="minorHAnsi"/>
          <w:szCs w:val="24"/>
          <w:lang w:eastAsia="cs-CZ"/>
        </w:rPr>
      </w:pPr>
      <w:r w:rsidRPr="005A7E7A">
        <w:rPr>
          <w:rFonts w:cstheme="minorHAnsi"/>
          <w:szCs w:val="24"/>
          <w:lang w:eastAsia="cs-CZ"/>
        </w:rPr>
        <w:t>při jízdě nevrážet úmyslně do spolujezdce a tím poškozovat dopravní prostředek,</w:t>
      </w:r>
    </w:p>
    <w:p w14:paraId="48C3C135" w14:textId="77777777" w:rsidR="00B116F3" w:rsidRPr="005A7E7A" w:rsidRDefault="00B116F3" w:rsidP="00B116F3">
      <w:pPr>
        <w:pStyle w:val="Odstavecseseznamem"/>
        <w:numPr>
          <w:ilvl w:val="0"/>
          <w:numId w:val="19"/>
        </w:numPr>
        <w:shd w:val="clear" w:color="auto" w:fill="FFFFFF" w:themeFill="background1"/>
        <w:suppressAutoHyphens w:val="0"/>
        <w:spacing w:line="270" w:lineRule="atLeast"/>
        <w:rPr>
          <w:rFonts w:cstheme="minorHAnsi"/>
          <w:szCs w:val="24"/>
          <w:lang w:eastAsia="cs-CZ"/>
        </w:rPr>
      </w:pPr>
      <w:r w:rsidRPr="005A7E7A">
        <w:rPr>
          <w:rFonts w:cstheme="minorHAnsi"/>
          <w:szCs w:val="24"/>
          <w:lang w:eastAsia="cs-CZ"/>
        </w:rPr>
        <w:t>nelézt přes plot, nepodlézat plot a nepoškozovat jej.</w:t>
      </w:r>
    </w:p>
    <w:p w14:paraId="18D7DD02" w14:textId="77777777" w:rsidR="00B116F3" w:rsidRPr="005A7E7A" w:rsidRDefault="00B116F3" w:rsidP="00B116F3">
      <w:pPr>
        <w:pStyle w:val="Odstavecseseznamem"/>
        <w:shd w:val="clear" w:color="auto" w:fill="FFFFFF" w:themeFill="background1"/>
        <w:spacing w:line="270" w:lineRule="atLeast"/>
        <w:rPr>
          <w:rFonts w:cstheme="minorHAnsi"/>
          <w:szCs w:val="24"/>
          <w:lang w:eastAsia="cs-CZ"/>
        </w:rPr>
      </w:pPr>
    </w:p>
    <w:p w14:paraId="2C464588" w14:textId="77777777" w:rsidR="00B116F3" w:rsidRPr="005A7E7A" w:rsidRDefault="00B116F3" w:rsidP="00B116F3">
      <w:pPr>
        <w:shd w:val="clear" w:color="auto" w:fill="FFFFFF" w:themeFill="background1"/>
        <w:spacing w:line="270" w:lineRule="atLeast"/>
        <w:ind w:left="284" w:firstLine="424"/>
        <w:rPr>
          <w:rFonts w:cstheme="minorHAnsi"/>
          <w:b/>
          <w:szCs w:val="24"/>
          <w:lang w:eastAsia="cs-CZ"/>
        </w:rPr>
      </w:pPr>
      <w:r w:rsidRPr="005A7E7A">
        <w:rPr>
          <w:rFonts w:cstheme="minorHAnsi"/>
          <w:b/>
          <w:szCs w:val="24"/>
          <w:lang w:eastAsia="cs-CZ"/>
        </w:rPr>
        <w:t>Trampolína:</w:t>
      </w:r>
    </w:p>
    <w:p w14:paraId="1EE647E7" w14:textId="77777777" w:rsidR="00B116F3" w:rsidRPr="005A7E7A" w:rsidRDefault="00B116F3" w:rsidP="00B116F3">
      <w:pPr>
        <w:pStyle w:val="Odstavecseseznamem"/>
        <w:numPr>
          <w:ilvl w:val="0"/>
          <w:numId w:val="20"/>
        </w:numPr>
        <w:shd w:val="clear" w:color="auto" w:fill="FFFFFF" w:themeFill="background1"/>
        <w:suppressAutoHyphens w:val="0"/>
        <w:spacing w:line="270" w:lineRule="atLeast"/>
        <w:rPr>
          <w:rFonts w:cstheme="minorHAnsi"/>
          <w:szCs w:val="24"/>
          <w:lang w:eastAsia="cs-CZ"/>
        </w:rPr>
      </w:pPr>
      <w:r w:rsidRPr="005A7E7A">
        <w:rPr>
          <w:rFonts w:cstheme="minorHAnsi"/>
          <w:szCs w:val="24"/>
          <w:lang w:eastAsia="cs-CZ"/>
        </w:rPr>
        <w:t>na trampolínu se vstupuje bez obuvi a bez ochranné přilby,</w:t>
      </w:r>
    </w:p>
    <w:p w14:paraId="03612610" w14:textId="77777777" w:rsidR="00B116F3" w:rsidRPr="005A7E7A" w:rsidRDefault="00B116F3" w:rsidP="00B116F3">
      <w:pPr>
        <w:pStyle w:val="Odstavecseseznamem"/>
        <w:numPr>
          <w:ilvl w:val="0"/>
          <w:numId w:val="20"/>
        </w:numPr>
        <w:shd w:val="clear" w:color="auto" w:fill="FFFFFF" w:themeFill="background1"/>
        <w:suppressAutoHyphens w:val="0"/>
        <w:spacing w:line="270" w:lineRule="atLeast"/>
        <w:rPr>
          <w:rFonts w:cstheme="minorHAnsi"/>
          <w:szCs w:val="24"/>
          <w:lang w:eastAsia="cs-CZ"/>
        </w:rPr>
      </w:pPr>
      <w:r w:rsidRPr="005A7E7A">
        <w:rPr>
          <w:rFonts w:cstheme="minorHAnsi"/>
          <w:szCs w:val="24"/>
          <w:lang w:eastAsia="cs-CZ"/>
        </w:rPr>
        <w:t>zákaz konzumace jídla, pití a žvýkaček na trampolíně,</w:t>
      </w:r>
    </w:p>
    <w:p w14:paraId="40FDEFAE" w14:textId="77777777" w:rsidR="00B116F3" w:rsidRPr="005A7E7A" w:rsidRDefault="00B116F3" w:rsidP="00B116F3">
      <w:pPr>
        <w:pStyle w:val="Odstavecseseznamem"/>
        <w:numPr>
          <w:ilvl w:val="0"/>
          <w:numId w:val="20"/>
        </w:numPr>
        <w:shd w:val="clear" w:color="auto" w:fill="FFFFFF" w:themeFill="background1"/>
        <w:suppressAutoHyphens w:val="0"/>
        <w:spacing w:line="270" w:lineRule="atLeast"/>
        <w:rPr>
          <w:rFonts w:cstheme="minorHAnsi"/>
          <w:szCs w:val="24"/>
          <w:lang w:eastAsia="cs-CZ"/>
        </w:rPr>
      </w:pPr>
      <w:r w:rsidRPr="005A7E7A">
        <w:rPr>
          <w:rFonts w:cstheme="minorHAnsi"/>
          <w:szCs w:val="24"/>
          <w:lang w:eastAsia="cs-CZ"/>
        </w:rPr>
        <w:t>zákaz vstupu pod trampolínu,</w:t>
      </w:r>
    </w:p>
    <w:p w14:paraId="68E0C511" w14:textId="77777777" w:rsidR="00B116F3" w:rsidRPr="005A7E7A" w:rsidRDefault="00B116F3" w:rsidP="00B116F3">
      <w:pPr>
        <w:pStyle w:val="Odstavecseseznamem"/>
        <w:numPr>
          <w:ilvl w:val="0"/>
          <w:numId w:val="20"/>
        </w:numPr>
        <w:shd w:val="clear" w:color="auto" w:fill="FFFFFF" w:themeFill="background1"/>
        <w:suppressAutoHyphens w:val="0"/>
        <w:spacing w:line="270" w:lineRule="atLeast"/>
        <w:rPr>
          <w:rFonts w:cstheme="minorHAnsi"/>
          <w:szCs w:val="24"/>
          <w:lang w:eastAsia="cs-CZ"/>
        </w:rPr>
      </w:pPr>
      <w:r w:rsidRPr="005A7E7A">
        <w:rPr>
          <w:rFonts w:cstheme="minorHAnsi"/>
          <w:szCs w:val="24"/>
          <w:lang w:eastAsia="cs-CZ"/>
        </w:rPr>
        <w:lastRenderedPageBreak/>
        <w:t>jsou-li na trampolíně děti, musí být ochranná síť uzavřena zipem.</w:t>
      </w:r>
    </w:p>
    <w:p w14:paraId="11F51BBC" w14:textId="77777777" w:rsidR="00B116F3" w:rsidRPr="005A7E7A" w:rsidRDefault="00B116F3" w:rsidP="00B116F3">
      <w:pPr>
        <w:shd w:val="clear" w:color="auto" w:fill="FFFFFF" w:themeFill="background1"/>
        <w:spacing w:line="270" w:lineRule="atLeast"/>
        <w:rPr>
          <w:rFonts w:cstheme="minorHAnsi"/>
          <w:szCs w:val="24"/>
          <w:lang w:eastAsia="cs-CZ"/>
        </w:rPr>
      </w:pPr>
    </w:p>
    <w:p w14:paraId="0335A6C2" w14:textId="77777777" w:rsidR="00B116F3" w:rsidRPr="005A7E7A" w:rsidRDefault="00B116F3" w:rsidP="00B116F3">
      <w:pPr>
        <w:pStyle w:val="Odstavecseseznamem"/>
        <w:shd w:val="clear" w:color="auto" w:fill="FFFFFF" w:themeFill="background1"/>
        <w:spacing w:line="270" w:lineRule="atLeast"/>
        <w:ind w:left="284" w:firstLine="424"/>
        <w:rPr>
          <w:rStyle w:val="Siln"/>
          <w:rFonts w:eastAsiaTheme="minorHAnsi" w:cstheme="minorBidi"/>
          <w:szCs w:val="24"/>
          <w:lang w:eastAsia="en-US"/>
        </w:rPr>
      </w:pPr>
      <w:r w:rsidRPr="005A7E7A">
        <w:rPr>
          <w:rStyle w:val="Siln"/>
          <w:szCs w:val="24"/>
        </w:rPr>
        <w:t>Dětské lanové hřiště:</w:t>
      </w:r>
    </w:p>
    <w:p w14:paraId="3C4B2171" w14:textId="77777777" w:rsidR="00B116F3" w:rsidRPr="005A7E7A" w:rsidRDefault="00B116F3" w:rsidP="00B116F3">
      <w:pPr>
        <w:pStyle w:val="Odstavecseseznamem"/>
        <w:numPr>
          <w:ilvl w:val="0"/>
          <w:numId w:val="21"/>
        </w:numPr>
        <w:shd w:val="clear" w:color="auto" w:fill="FFFFFF" w:themeFill="background1"/>
        <w:suppressAutoHyphens w:val="0"/>
        <w:spacing w:line="270" w:lineRule="atLeast"/>
        <w:ind w:left="709"/>
        <w:rPr>
          <w:rFonts w:cstheme="minorHAnsi"/>
          <w:szCs w:val="24"/>
          <w:lang w:eastAsia="cs-CZ"/>
        </w:rPr>
      </w:pPr>
      <w:r w:rsidRPr="005A7E7A">
        <w:rPr>
          <w:rFonts w:cstheme="minorHAnsi"/>
          <w:szCs w:val="24"/>
          <w:lang w:eastAsia="cs-CZ"/>
        </w:rPr>
        <w:t>zákaz běhání,</w:t>
      </w:r>
    </w:p>
    <w:p w14:paraId="294EB20A" w14:textId="77777777" w:rsidR="00B116F3" w:rsidRPr="005A7E7A" w:rsidRDefault="00B116F3" w:rsidP="00B116F3">
      <w:pPr>
        <w:pStyle w:val="Odstavecseseznamem"/>
        <w:numPr>
          <w:ilvl w:val="0"/>
          <w:numId w:val="21"/>
        </w:numPr>
        <w:shd w:val="clear" w:color="auto" w:fill="FFFFFF" w:themeFill="background1"/>
        <w:suppressAutoHyphens w:val="0"/>
        <w:spacing w:line="270" w:lineRule="atLeast"/>
        <w:ind w:left="709"/>
        <w:rPr>
          <w:rFonts w:cstheme="minorHAnsi"/>
          <w:szCs w:val="24"/>
          <w:lang w:eastAsia="cs-CZ"/>
        </w:rPr>
      </w:pPr>
      <w:r w:rsidRPr="005A7E7A">
        <w:rPr>
          <w:rFonts w:cstheme="minorHAnsi"/>
          <w:szCs w:val="24"/>
          <w:lang w:eastAsia="cs-CZ"/>
        </w:rPr>
        <w:t>chození pouze po překážkách, nikoliv po síti,</w:t>
      </w:r>
    </w:p>
    <w:p w14:paraId="4B10E6C6" w14:textId="77777777" w:rsidR="00B116F3" w:rsidRPr="005A7E7A" w:rsidRDefault="00B116F3" w:rsidP="00B116F3">
      <w:pPr>
        <w:pStyle w:val="Odstavecseseznamem"/>
        <w:numPr>
          <w:ilvl w:val="0"/>
          <w:numId w:val="21"/>
        </w:numPr>
        <w:shd w:val="clear" w:color="auto" w:fill="FFFFFF" w:themeFill="background1"/>
        <w:suppressAutoHyphens w:val="0"/>
        <w:spacing w:line="270" w:lineRule="atLeast"/>
        <w:ind w:left="709"/>
        <w:rPr>
          <w:rFonts w:cstheme="minorHAnsi"/>
          <w:szCs w:val="24"/>
          <w:lang w:eastAsia="cs-CZ"/>
        </w:rPr>
      </w:pPr>
      <w:r w:rsidRPr="005A7E7A">
        <w:rPr>
          <w:rFonts w:cstheme="minorHAnsi"/>
          <w:szCs w:val="24"/>
          <w:lang w:eastAsia="cs-CZ"/>
        </w:rPr>
        <w:t>plnění dané překážky může pouze jedno dítě, určitý počet čeká v domečcích mezi úseky.</w:t>
      </w:r>
    </w:p>
    <w:p w14:paraId="62721C29" w14:textId="77777777" w:rsidR="00B116F3" w:rsidRPr="005A7E7A" w:rsidRDefault="00B116F3" w:rsidP="00B116F3">
      <w:pPr>
        <w:shd w:val="clear" w:color="auto" w:fill="FFFFFF" w:themeFill="background1"/>
        <w:spacing w:line="270" w:lineRule="atLeast"/>
        <w:rPr>
          <w:rFonts w:cstheme="minorHAnsi"/>
          <w:szCs w:val="24"/>
          <w:lang w:eastAsia="cs-CZ"/>
        </w:rPr>
      </w:pPr>
    </w:p>
    <w:p w14:paraId="4EAF2FC1" w14:textId="77777777" w:rsidR="00B116F3" w:rsidRPr="005A7E7A" w:rsidRDefault="00B116F3" w:rsidP="00B116F3">
      <w:pPr>
        <w:rPr>
          <w:rFonts w:cstheme="minorHAnsi"/>
          <w:b/>
          <w:color w:val="960000"/>
          <w:szCs w:val="24"/>
          <w:lang w:eastAsia="cs-CZ"/>
        </w:rPr>
      </w:pPr>
      <w:r w:rsidRPr="005A7E7A">
        <w:rPr>
          <w:rFonts w:cstheme="minorHAnsi"/>
          <w:b/>
          <w:color w:val="960000"/>
          <w:szCs w:val="24"/>
          <w:lang w:eastAsia="cs-CZ"/>
        </w:rPr>
        <w:t>Vznik požáru nebo jiné mimořádné události</w:t>
      </w:r>
    </w:p>
    <w:p w14:paraId="31C7D74E" w14:textId="52313009" w:rsidR="00B116F3" w:rsidRPr="005A7E7A" w:rsidRDefault="00B116F3" w:rsidP="00B116F3">
      <w:pPr>
        <w:pStyle w:val="Odstavecseseznamem"/>
        <w:numPr>
          <w:ilvl w:val="0"/>
          <w:numId w:val="22"/>
        </w:numPr>
        <w:suppressAutoHyphens w:val="0"/>
        <w:rPr>
          <w:rFonts w:cstheme="minorHAnsi"/>
          <w:szCs w:val="24"/>
          <w:lang w:eastAsia="cs-CZ"/>
        </w:rPr>
      </w:pPr>
      <w:r w:rsidRPr="005A7E7A">
        <w:rPr>
          <w:rFonts w:cstheme="minorHAnsi"/>
          <w:szCs w:val="24"/>
          <w:lang w:eastAsia="cs-CZ"/>
        </w:rPr>
        <w:t xml:space="preserve">každý, kdo zpozoruje požár nebo jinou mimořádnou událost, je povinen ihned ohlásit tuto skutečnost vedoucímu, </w:t>
      </w:r>
    </w:p>
    <w:p w14:paraId="5A9B9D28" w14:textId="77777777" w:rsidR="00B116F3" w:rsidRPr="005A7E7A" w:rsidRDefault="00B116F3" w:rsidP="00B116F3">
      <w:pPr>
        <w:pStyle w:val="Odstavecseseznamem"/>
        <w:numPr>
          <w:ilvl w:val="0"/>
          <w:numId w:val="22"/>
        </w:numPr>
        <w:suppressAutoHyphens w:val="0"/>
        <w:rPr>
          <w:rFonts w:cstheme="minorHAnsi"/>
          <w:szCs w:val="24"/>
          <w:lang w:eastAsia="cs-CZ"/>
        </w:rPr>
      </w:pPr>
      <w:r w:rsidRPr="005A7E7A">
        <w:rPr>
          <w:rFonts w:cstheme="minorHAnsi"/>
          <w:szCs w:val="24"/>
          <w:lang w:eastAsia="cs-CZ"/>
        </w:rPr>
        <w:t>únikové cesty jsou označeny zelenobílými značkami se směrem úniku.</w:t>
      </w:r>
    </w:p>
    <w:p w14:paraId="1EE8EEDC" w14:textId="77777777" w:rsidR="00B116F3" w:rsidRPr="005A7E7A" w:rsidRDefault="00B116F3" w:rsidP="00B116F3">
      <w:pPr>
        <w:pStyle w:val="Odstavecseseznamem"/>
        <w:rPr>
          <w:rFonts w:cstheme="minorHAnsi"/>
          <w:szCs w:val="24"/>
          <w:lang w:eastAsia="cs-CZ"/>
        </w:rPr>
      </w:pPr>
    </w:p>
    <w:p w14:paraId="692033E7" w14:textId="77777777" w:rsidR="00B116F3" w:rsidRPr="005A7E7A" w:rsidRDefault="00B116F3" w:rsidP="00B116F3">
      <w:pPr>
        <w:ind w:left="284" w:firstLine="424"/>
        <w:rPr>
          <w:rFonts w:cstheme="minorHAnsi"/>
          <w:b/>
          <w:szCs w:val="24"/>
          <w:lang w:eastAsia="cs-CZ"/>
        </w:rPr>
      </w:pPr>
      <w:r w:rsidRPr="005A7E7A">
        <w:rPr>
          <w:rFonts w:cstheme="minorHAnsi"/>
          <w:b/>
          <w:szCs w:val="24"/>
          <w:lang w:eastAsia="cs-CZ"/>
        </w:rPr>
        <w:t>Důležitá telefonní čísla (tísňové linky):</w:t>
      </w:r>
    </w:p>
    <w:p w14:paraId="137417C9" w14:textId="77777777" w:rsidR="00B116F3" w:rsidRPr="005A7E7A" w:rsidRDefault="00B116F3" w:rsidP="00B116F3">
      <w:pPr>
        <w:ind w:left="284"/>
        <w:rPr>
          <w:rFonts w:cstheme="minorHAnsi"/>
          <w:b/>
          <w:szCs w:val="24"/>
          <w:lang w:eastAsia="cs-CZ"/>
        </w:rPr>
      </w:pPr>
      <w:r w:rsidRPr="005A7E7A">
        <w:rPr>
          <w:rFonts w:cstheme="minorHAnsi"/>
          <w:b/>
          <w:szCs w:val="24"/>
          <w:lang w:eastAsia="cs-CZ"/>
        </w:rPr>
        <w:tab/>
      </w:r>
      <w:r w:rsidRPr="005A7E7A">
        <w:rPr>
          <w:rStyle w:val="st"/>
          <w:szCs w:val="24"/>
        </w:rPr>
        <w:t xml:space="preserve">Evropská linka </w:t>
      </w:r>
      <w:r w:rsidRPr="005A7E7A">
        <w:rPr>
          <w:rStyle w:val="Zdraznn"/>
          <w:szCs w:val="24"/>
        </w:rPr>
        <w:t>tísňového</w:t>
      </w:r>
      <w:r w:rsidRPr="005A7E7A">
        <w:rPr>
          <w:rStyle w:val="st"/>
          <w:szCs w:val="24"/>
        </w:rPr>
        <w:t xml:space="preserve"> volání</w:t>
      </w:r>
      <w:r w:rsidRPr="005A7E7A">
        <w:rPr>
          <w:rStyle w:val="st"/>
          <w:szCs w:val="24"/>
        </w:rPr>
        <w:tab/>
        <w:t>112</w:t>
      </w:r>
    </w:p>
    <w:p w14:paraId="67C13EF4" w14:textId="77777777" w:rsidR="00B116F3" w:rsidRPr="005A7E7A" w:rsidRDefault="00B116F3" w:rsidP="00B116F3">
      <w:pPr>
        <w:tabs>
          <w:tab w:val="left" w:pos="3119"/>
        </w:tabs>
        <w:ind w:left="709"/>
        <w:rPr>
          <w:rFonts w:cstheme="minorHAnsi"/>
          <w:szCs w:val="24"/>
          <w:lang w:eastAsia="cs-CZ"/>
        </w:rPr>
      </w:pPr>
      <w:r w:rsidRPr="005A7E7A">
        <w:rPr>
          <w:rFonts w:cstheme="minorHAnsi"/>
          <w:szCs w:val="24"/>
          <w:lang w:eastAsia="cs-CZ"/>
        </w:rPr>
        <w:t xml:space="preserve">Hasiči </w:t>
      </w:r>
      <w:r w:rsidRPr="005A7E7A">
        <w:rPr>
          <w:rFonts w:cstheme="minorHAnsi"/>
          <w:szCs w:val="24"/>
          <w:lang w:eastAsia="cs-CZ"/>
        </w:rPr>
        <w:tab/>
      </w:r>
      <w:r w:rsidRPr="005A7E7A">
        <w:rPr>
          <w:rFonts w:cstheme="minorHAnsi"/>
          <w:szCs w:val="24"/>
          <w:lang w:eastAsia="cs-CZ"/>
        </w:rPr>
        <w:tab/>
        <w:t>150</w:t>
      </w:r>
    </w:p>
    <w:p w14:paraId="7B98F4AC" w14:textId="77777777" w:rsidR="00B116F3" w:rsidRPr="005A7E7A" w:rsidRDefault="00B116F3" w:rsidP="00B116F3">
      <w:pPr>
        <w:ind w:left="709"/>
        <w:rPr>
          <w:rFonts w:cstheme="minorHAnsi"/>
          <w:szCs w:val="24"/>
          <w:lang w:eastAsia="cs-CZ"/>
        </w:rPr>
      </w:pPr>
      <w:r w:rsidRPr="005A7E7A">
        <w:rPr>
          <w:rFonts w:cstheme="minorHAnsi"/>
          <w:szCs w:val="24"/>
          <w:lang w:eastAsia="cs-CZ"/>
        </w:rPr>
        <w:t xml:space="preserve">Lékařská záchranná služba </w:t>
      </w:r>
      <w:r w:rsidRPr="005A7E7A">
        <w:rPr>
          <w:rFonts w:cstheme="minorHAnsi"/>
          <w:szCs w:val="24"/>
          <w:lang w:eastAsia="cs-CZ"/>
        </w:rPr>
        <w:tab/>
        <w:t>155</w:t>
      </w:r>
    </w:p>
    <w:p w14:paraId="35EF691D" w14:textId="77777777" w:rsidR="00B116F3" w:rsidRPr="005A7E7A" w:rsidRDefault="00B116F3" w:rsidP="00B116F3">
      <w:pPr>
        <w:ind w:left="709"/>
        <w:rPr>
          <w:rFonts w:cstheme="minorHAnsi"/>
          <w:szCs w:val="24"/>
          <w:lang w:eastAsia="cs-CZ"/>
        </w:rPr>
      </w:pPr>
      <w:r w:rsidRPr="005A7E7A">
        <w:rPr>
          <w:rFonts w:cstheme="minorHAnsi"/>
          <w:szCs w:val="24"/>
          <w:lang w:eastAsia="cs-CZ"/>
        </w:rPr>
        <w:t xml:space="preserve">Policie ČR </w:t>
      </w:r>
      <w:r w:rsidRPr="005A7E7A">
        <w:rPr>
          <w:rFonts w:cstheme="minorHAnsi"/>
          <w:szCs w:val="24"/>
          <w:lang w:eastAsia="cs-CZ"/>
        </w:rPr>
        <w:tab/>
      </w:r>
      <w:r w:rsidRPr="005A7E7A">
        <w:rPr>
          <w:rFonts w:cstheme="minorHAnsi"/>
          <w:szCs w:val="24"/>
          <w:lang w:eastAsia="cs-CZ"/>
        </w:rPr>
        <w:tab/>
      </w:r>
      <w:r w:rsidRPr="005A7E7A">
        <w:rPr>
          <w:rFonts w:cstheme="minorHAnsi"/>
          <w:szCs w:val="24"/>
          <w:lang w:eastAsia="cs-CZ"/>
        </w:rPr>
        <w:tab/>
        <w:t>158</w:t>
      </w:r>
    </w:p>
    <w:p w14:paraId="3CA0567A" w14:textId="77777777" w:rsidR="00B116F3" w:rsidRPr="005A7E7A" w:rsidRDefault="00B116F3" w:rsidP="00B116F3">
      <w:pPr>
        <w:ind w:left="709"/>
        <w:rPr>
          <w:rFonts w:cstheme="minorHAnsi"/>
          <w:szCs w:val="24"/>
          <w:lang w:eastAsia="cs-CZ"/>
        </w:rPr>
      </w:pPr>
      <w:r w:rsidRPr="005A7E7A">
        <w:rPr>
          <w:rFonts w:cstheme="minorHAnsi"/>
          <w:szCs w:val="24"/>
          <w:lang w:eastAsia="cs-CZ"/>
        </w:rPr>
        <w:t xml:space="preserve">Městská policie </w:t>
      </w:r>
      <w:r w:rsidRPr="005A7E7A">
        <w:rPr>
          <w:rFonts w:cstheme="minorHAnsi"/>
          <w:szCs w:val="24"/>
          <w:lang w:eastAsia="cs-CZ"/>
        </w:rPr>
        <w:tab/>
      </w:r>
      <w:r w:rsidRPr="005A7E7A">
        <w:rPr>
          <w:rFonts w:cstheme="minorHAnsi"/>
          <w:szCs w:val="24"/>
          <w:lang w:eastAsia="cs-CZ"/>
        </w:rPr>
        <w:tab/>
      </w:r>
      <w:r w:rsidRPr="005A7E7A">
        <w:rPr>
          <w:rFonts w:cstheme="minorHAnsi"/>
          <w:szCs w:val="24"/>
          <w:lang w:eastAsia="cs-CZ"/>
        </w:rPr>
        <w:tab/>
        <w:t>156</w:t>
      </w:r>
    </w:p>
    <w:p w14:paraId="6E225119" w14:textId="77777777" w:rsidR="00B116F3" w:rsidRPr="005A7E7A" w:rsidRDefault="00B116F3" w:rsidP="00B116F3">
      <w:pPr>
        <w:rPr>
          <w:rFonts w:cstheme="minorHAnsi"/>
          <w:szCs w:val="24"/>
          <w:lang w:eastAsia="cs-CZ"/>
        </w:rPr>
      </w:pPr>
    </w:p>
    <w:p w14:paraId="358E1090" w14:textId="77777777" w:rsidR="00B116F3" w:rsidRPr="005A7E7A" w:rsidRDefault="00B116F3" w:rsidP="00B116F3">
      <w:pPr>
        <w:rPr>
          <w:rFonts w:cstheme="minorHAnsi"/>
          <w:b/>
          <w:color w:val="960000"/>
          <w:szCs w:val="24"/>
          <w:lang w:eastAsia="cs-CZ"/>
        </w:rPr>
      </w:pPr>
      <w:r w:rsidRPr="005A7E7A">
        <w:rPr>
          <w:rFonts w:cstheme="minorHAnsi"/>
          <w:b/>
          <w:color w:val="960000"/>
          <w:szCs w:val="24"/>
          <w:lang w:eastAsia="cs-CZ"/>
        </w:rPr>
        <w:t>Zakázané činnosti</w:t>
      </w:r>
    </w:p>
    <w:p w14:paraId="261E2E1E" w14:textId="77777777" w:rsidR="00B116F3" w:rsidRPr="005A7E7A" w:rsidRDefault="00B116F3" w:rsidP="00B116F3">
      <w:pPr>
        <w:pStyle w:val="Odstavecseseznamem"/>
        <w:numPr>
          <w:ilvl w:val="0"/>
          <w:numId w:val="23"/>
        </w:numPr>
        <w:suppressAutoHyphens w:val="0"/>
        <w:rPr>
          <w:rFonts w:cstheme="minorHAnsi"/>
          <w:szCs w:val="24"/>
          <w:lang w:eastAsia="cs-CZ"/>
        </w:rPr>
      </w:pPr>
      <w:r w:rsidRPr="005A7E7A">
        <w:rPr>
          <w:rFonts w:cstheme="minorHAnsi"/>
          <w:szCs w:val="24"/>
          <w:lang w:eastAsia="cs-CZ"/>
        </w:rPr>
        <w:t>děti nesmí přinášet na tábor věci, které nesouvisí s výchovou a programem tábora,</w:t>
      </w:r>
    </w:p>
    <w:p w14:paraId="6EDC0B83" w14:textId="77777777" w:rsidR="00B116F3" w:rsidRPr="005A7E7A" w:rsidRDefault="00B116F3" w:rsidP="00B116F3">
      <w:pPr>
        <w:pStyle w:val="Odstavecseseznamem"/>
        <w:numPr>
          <w:ilvl w:val="0"/>
          <w:numId w:val="23"/>
        </w:numPr>
        <w:suppressAutoHyphens w:val="0"/>
        <w:rPr>
          <w:rFonts w:cstheme="minorHAnsi"/>
          <w:szCs w:val="24"/>
          <w:lang w:eastAsia="cs-CZ"/>
        </w:rPr>
      </w:pPr>
      <w:r w:rsidRPr="005A7E7A">
        <w:rPr>
          <w:rFonts w:cstheme="minorHAnsi"/>
          <w:szCs w:val="24"/>
          <w:lang w:eastAsia="cs-CZ"/>
        </w:rPr>
        <w:t>nedoporučujeme ani mobilní telefony, tablety a jiné cenné věci, za jejich ztrátu nepřebíráme žádnou zodpovědnost,</w:t>
      </w:r>
    </w:p>
    <w:p w14:paraId="0AB29FE6" w14:textId="25A52C4D" w:rsidR="00B116F3" w:rsidRPr="005A7E7A" w:rsidRDefault="00B116F3" w:rsidP="00B116F3">
      <w:pPr>
        <w:pStyle w:val="Odstavecseseznamem"/>
        <w:numPr>
          <w:ilvl w:val="0"/>
          <w:numId w:val="23"/>
        </w:numPr>
        <w:suppressAutoHyphens w:val="0"/>
        <w:rPr>
          <w:rFonts w:cstheme="minorHAnsi"/>
          <w:szCs w:val="24"/>
          <w:lang w:eastAsia="cs-CZ"/>
        </w:rPr>
      </w:pPr>
      <w:r w:rsidRPr="005A7E7A">
        <w:rPr>
          <w:rFonts w:cstheme="minorHAnsi"/>
          <w:szCs w:val="24"/>
          <w:lang w:eastAsia="cs-CZ"/>
        </w:rPr>
        <w:t>nůžky a jiné ostré pomůcky je možné používat jen za přítomnosti vedoucího při výchově a vzdělávání,</w:t>
      </w:r>
    </w:p>
    <w:p w14:paraId="01ACDF0D" w14:textId="77777777" w:rsidR="00B116F3" w:rsidRPr="005A7E7A" w:rsidRDefault="00B116F3" w:rsidP="00B116F3">
      <w:pPr>
        <w:pStyle w:val="Odstavecseseznamem"/>
        <w:numPr>
          <w:ilvl w:val="0"/>
          <w:numId w:val="23"/>
        </w:numPr>
        <w:suppressAutoHyphens w:val="0"/>
        <w:rPr>
          <w:rFonts w:cstheme="minorHAnsi"/>
          <w:szCs w:val="24"/>
          <w:lang w:eastAsia="cs-CZ"/>
        </w:rPr>
      </w:pPr>
      <w:r w:rsidRPr="005A7E7A">
        <w:rPr>
          <w:rFonts w:cstheme="minorHAnsi"/>
          <w:szCs w:val="24"/>
          <w:lang w:eastAsia="cs-CZ"/>
        </w:rPr>
        <w:t>dětem není dovoleno pobíhat po budově, zejména mezi jednotlivými podlažími,</w:t>
      </w:r>
    </w:p>
    <w:p w14:paraId="5FF59471" w14:textId="77777777" w:rsidR="00B116F3" w:rsidRPr="005A7E7A" w:rsidRDefault="00B116F3" w:rsidP="00B116F3">
      <w:pPr>
        <w:pStyle w:val="Odstavecseseznamem"/>
        <w:numPr>
          <w:ilvl w:val="0"/>
          <w:numId w:val="23"/>
        </w:numPr>
        <w:suppressAutoHyphens w:val="0"/>
        <w:rPr>
          <w:rFonts w:cstheme="minorHAnsi"/>
          <w:szCs w:val="24"/>
          <w:lang w:eastAsia="cs-CZ"/>
        </w:rPr>
      </w:pPr>
      <w:r w:rsidRPr="005A7E7A">
        <w:rPr>
          <w:rFonts w:cstheme="minorHAnsi"/>
          <w:szCs w:val="24"/>
          <w:lang w:eastAsia="cs-CZ"/>
        </w:rPr>
        <w:t xml:space="preserve">dětem není dovoleno manipulovat s elektrickými spotřebiči a vypínači, </w:t>
      </w:r>
    </w:p>
    <w:p w14:paraId="6B4C9F06" w14:textId="77777777" w:rsidR="00B116F3" w:rsidRPr="005A7E7A" w:rsidRDefault="00B116F3" w:rsidP="00B116F3">
      <w:pPr>
        <w:pStyle w:val="Odstavecseseznamem"/>
        <w:numPr>
          <w:ilvl w:val="0"/>
          <w:numId w:val="23"/>
        </w:numPr>
        <w:suppressAutoHyphens w:val="0"/>
        <w:rPr>
          <w:rFonts w:cstheme="minorHAnsi"/>
          <w:szCs w:val="24"/>
          <w:lang w:eastAsia="cs-CZ"/>
        </w:rPr>
      </w:pPr>
      <w:r w:rsidRPr="005A7E7A">
        <w:rPr>
          <w:rFonts w:cstheme="minorHAnsi"/>
          <w:szCs w:val="24"/>
          <w:lang w:eastAsia="cs-CZ"/>
        </w:rPr>
        <w:t>je zakázáno sahat na elektrické vypínače,</w:t>
      </w:r>
    </w:p>
    <w:p w14:paraId="757D9034" w14:textId="77777777" w:rsidR="00B116F3" w:rsidRPr="005A7E7A" w:rsidRDefault="00B116F3" w:rsidP="00B116F3">
      <w:pPr>
        <w:pStyle w:val="Odstavecseseznamem"/>
        <w:numPr>
          <w:ilvl w:val="0"/>
          <w:numId w:val="23"/>
        </w:numPr>
        <w:suppressAutoHyphens w:val="0"/>
        <w:rPr>
          <w:rFonts w:cstheme="minorHAnsi"/>
          <w:szCs w:val="24"/>
          <w:lang w:eastAsia="cs-CZ"/>
        </w:rPr>
      </w:pPr>
      <w:r w:rsidRPr="005A7E7A">
        <w:rPr>
          <w:rFonts w:cstheme="minorHAnsi"/>
          <w:szCs w:val="24"/>
          <w:lang w:eastAsia="cs-CZ"/>
        </w:rPr>
        <w:t>zakázáno poškozovat majetek a zařízení,</w:t>
      </w:r>
    </w:p>
    <w:p w14:paraId="6D1211CD" w14:textId="77777777" w:rsidR="00B116F3" w:rsidRPr="005A7E7A" w:rsidRDefault="00B116F3" w:rsidP="00B116F3">
      <w:pPr>
        <w:pStyle w:val="Odstavecseseznamem"/>
        <w:numPr>
          <w:ilvl w:val="0"/>
          <w:numId w:val="23"/>
        </w:numPr>
        <w:suppressAutoHyphens w:val="0"/>
        <w:rPr>
          <w:rFonts w:cstheme="minorHAnsi"/>
          <w:szCs w:val="24"/>
          <w:lang w:eastAsia="cs-CZ"/>
        </w:rPr>
      </w:pPr>
      <w:r w:rsidRPr="005A7E7A">
        <w:rPr>
          <w:rFonts w:cstheme="minorHAnsi"/>
          <w:szCs w:val="24"/>
          <w:lang w:eastAsia="cs-CZ"/>
        </w:rPr>
        <w:t>projevy intolerance, rasismu a šikanování jsou zakázány.</w:t>
      </w:r>
    </w:p>
    <w:p w14:paraId="6941C980" w14:textId="77777777" w:rsidR="00B116F3" w:rsidRPr="005A7E7A" w:rsidRDefault="00B116F3" w:rsidP="00B116F3">
      <w:pPr>
        <w:rPr>
          <w:rFonts w:cstheme="minorHAnsi"/>
          <w:szCs w:val="24"/>
          <w:lang w:eastAsia="cs-CZ"/>
        </w:rPr>
      </w:pPr>
    </w:p>
    <w:p w14:paraId="4D291768" w14:textId="77777777" w:rsidR="00B116F3" w:rsidRPr="005A7E7A" w:rsidRDefault="00B116F3" w:rsidP="003560BE">
      <w:pPr>
        <w:rPr>
          <w:b/>
          <w:bCs/>
          <w:szCs w:val="24"/>
        </w:rPr>
      </w:pPr>
    </w:p>
    <w:sectPr w:rsidR="00B116F3" w:rsidRPr="005A7E7A">
      <w:headerReference w:type="default" r:id="rId7"/>
      <w:footerReference w:type="default" r:id="rId8"/>
      <w:pgSz w:w="11906" w:h="16838"/>
      <w:pgMar w:top="1417" w:right="746" w:bottom="1417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DDB09F" w14:textId="77777777" w:rsidR="0067460F" w:rsidRDefault="0067460F">
      <w:r>
        <w:separator/>
      </w:r>
    </w:p>
  </w:endnote>
  <w:endnote w:type="continuationSeparator" w:id="0">
    <w:p w14:paraId="53837863" w14:textId="77777777" w:rsidR="0067460F" w:rsidRDefault="006746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261A1" w14:textId="49B36515" w:rsidR="0091304B" w:rsidRDefault="000C2F92">
    <w:pPr>
      <w:pStyle w:val="Zpat"/>
      <w:jc w:val="center"/>
      <w:rPr>
        <w:rFonts w:ascii="Arial" w:eastAsia="Arial" w:hAnsi="Arial" w:cs="Arial"/>
        <w:color w:val="808080"/>
        <w:sz w:val="20"/>
      </w:rPr>
    </w:pPr>
    <w:r>
      <w:rPr>
        <w:rFonts w:ascii="Arial" w:hAnsi="Arial" w:cs="Arial"/>
        <w:b/>
        <w:color w:val="808080"/>
        <w:sz w:val="20"/>
      </w:rPr>
      <w:t>Ing. Magda Faltýnková</w:t>
    </w:r>
    <w:r w:rsidR="0091304B">
      <w:rPr>
        <w:rFonts w:ascii="Arial" w:hAnsi="Arial" w:cs="Arial"/>
        <w:b/>
        <w:color w:val="808080"/>
        <w:sz w:val="20"/>
      </w:rPr>
      <w:t xml:space="preserve">, </w:t>
    </w:r>
    <w:r w:rsidR="00987288">
      <w:rPr>
        <w:rFonts w:ascii="Arial" w:hAnsi="Arial" w:cs="Arial"/>
        <w:color w:val="808080"/>
        <w:sz w:val="20"/>
      </w:rPr>
      <w:t>Sportcentrum – dům dětí a mládeže, Olympijská 4228/4</w:t>
    </w:r>
    <w:r w:rsidR="007343D0">
      <w:rPr>
        <w:rFonts w:ascii="Arial" w:hAnsi="Arial" w:cs="Arial"/>
        <w:color w:val="808080"/>
        <w:sz w:val="20"/>
      </w:rPr>
      <w:t>,</w:t>
    </w:r>
    <w:r w:rsidR="0091304B">
      <w:rPr>
        <w:rFonts w:ascii="Arial" w:hAnsi="Arial" w:cs="Arial"/>
        <w:color w:val="808080"/>
        <w:sz w:val="20"/>
      </w:rPr>
      <w:t xml:space="preserve"> 796 </w:t>
    </w:r>
    <w:proofErr w:type="gramStart"/>
    <w:r w:rsidR="0091304B">
      <w:rPr>
        <w:rFonts w:ascii="Arial" w:hAnsi="Arial" w:cs="Arial"/>
        <w:color w:val="808080"/>
        <w:sz w:val="20"/>
      </w:rPr>
      <w:t>01  P</w:t>
    </w:r>
    <w:r w:rsidR="00987288">
      <w:rPr>
        <w:rFonts w:ascii="Arial" w:hAnsi="Arial" w:cs="Arial"/>
        <w:color w:val="808080"/>
        <w:sz w:val="20"/>
      </w:rPr>
      <w:t>rostějov</w:t>
    </w:r>
    <w:proofErr w:type="gramEnd"/>
    <w:r w:rsidR="0091304B">
      <w:rPr>
        <w:rFonts w:ascii="Arial" w:hAnsi="Arial" w:cs="Arial"/>
        <w:color w:val="808080"/>
        <w:sz w:val="20"/>
      </w:rPr>
      <w:t>,</w:t>
    </w:r>
  </w:p>
  <w:p w14:paraId="61E85A18" w14:textId="3DAA66CD" w:rsidR="0091304B" w:rsidRPr="00F5364C" w:rsidRDefault="0091304B" w:rsidP="00F5364C">
    <w:pPr>
      <w:pStyle w:val="Zpat"/>
      <w:jc w:val="center"/>
      <w:rPr>
        <w:rFonts w:ascii="Arial" w:hAnsi="Arial" w:cs="Arial"/>
        <w:color w:val="808080"/>
        <w:sz w:val="20"/>
      </w:rPr>
    </w:pPr>
    <w:r>
      <w:rPr>
        <w:rFonts w:ascii="Arial" w:eastAsia="Arial" w:hAnsi="Arial" w:cs="Arial"/>
        <w:color w:val="808080"/>
        <w:sz w:val="20"/>
      </w:rPr>
      <w:t xml:space="preserve"> </w:t>
    </w:r>
    <w:r w:rsidR="00D76D06">
      <w:rPr>
        <w:rFonts w:ascii="Arial" w:hAnsi="Arial" w:cs="Arial"/>
        <w:color w:val="808080"/>
        <w:sz w:val="20"/>
      </w:rPr>
      <w:t>T</w:t>
    </w:r>
    <w:r>
      <w:rPr>
        <w:rFonts w:ascii="Arial" w:hAnsi="Arial" w:cs="Arial"/>
        <w:color w:val="808080"/>
        <w:sz w:val="20"/>
      </w:rPr>
      <w:t>elefon</w:t>
    </w:r>
    <w:r w:rsidR="00D76D06">
      <w:rPr>
        <w:rFonts w:ascii="Arial" w:hAnsi="Arial" w:cs="Arial"/>
        <w:color w:val="808080"/>
        <w:sz w:val="20"/>
      </w:rPr>
      <w:t>:</w:t>
    </w:r>
    <w:r>
      <w:rPr>
        <w:rFonts w:ascii="Arial" w:hAnsi="Arial" w:cs="Arial"/>
        <w:color w:val="808080"/>
        <w:sz w:val="20"/>
      </w:rPr>
      <w:t xml:space="preserve"> +420</w:t>
    </w:r>
    <w:r w:rsidR="000C2F92">
      <w:rPr>
        <w:rFonts w:ascii="Arial" w:hAnsi="Arial" w:cs="Arial"/>
        <w:color w:val="808080"/>
        <w:sz w:val="20"/>
      </w:rPr>
      <w:t> 774 555 805</w:t>
    </w:r>
    <w:r>
      <w:rPr>
        <w:rFonts w:ascii="Arial" w:hAnsi="Arial" w:cs="Arial"/>
        <w:color w:val="808080"/>
        <w:sz w:val="20"/>
      </w:rPr>
      <w:t>, e-mail:</w:t>
    </w:r>
    <w:r w:rsidR="007343D0">
      <w:rPr>
        <w:rFonts w:ascii="Arial" w:hAnsi="Arial" w:cs="Arial"/>
        <w:color w:val="808080"/>
        <w:sz w:val="20"/>
      </w:rPr>
      <w:t xml:space="preserve"> </w:t>
    </w:r>
    <w:r w:rsidR="000C2F92">
      <w:rPr>
        <w:rFonts w:ascii="Arial" w:hAnsi="Arial" w:cs="Arial"/>
        <w:color w:val="808080"/>
        <w:sz w:val="20"/>
      </w:rPr>
      <w:t>magda.faltynkova</w:t>
    </w:r>
    <w:r>
      <w:rPr>
        <w:rFonts w:ascii="Arial" w:hAnsi="Arial" w:cs="Arial"/>
        <w:color w:val="808080"/>
        <w:sz w:val="20"/>
      </w:rPr>
      <w:t xml:space="preserve">@sportcentrumddm.cz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9B945A" w14:textId="77777777" w:rsidR="0067460F" w:rsidRDefault="0067460F">
      <w:r>
        <w:separator/>
      </w:r>
    </w:p>
  </w:footnote>
  <w:footnote w:type="continuationSeparator" w:id="0">
    <w:p w14:paraId="125723B0" w14:textId="77777777" w:rsidR="0067460F" w:rsidRDefault="006746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64BF4" w14:textId="7199B9E0" w:rsidR="0091304B" w:rsidRDefault="00255C06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</w:rPr>
      <w:drawing>
        <wp:anchor distT="0" distB="0" distL="114935" distR="114935" simplePos="0" relativeHeight="251657728" behindDoc="0" locked="0" layoutInCell="1" allowOverlap="1" wp14:anchorId="2F7D4E53" wp14:editId="75F275AF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1304B">
      <w:rPr>
        <w:rFonts w:ascii="Arial" w:hAnsi="Arial" w:cs="Arial"/>
        <w:color w:val="FF0000"/>
        <w:sz w:val="48"/>
        <w:szCs w:val="48"/>
      </w:rPr>
      <w:tab/>
    </w:r>
    <w:r w:rsidR="0091304B" w:rsidRPr="00711518">
      <w:rPr>
        <w:rFonts w:ascii="Arial" w:hAnsi="Arial" w:cs="Arial"/>
        <w:color w:val="FF0000"/>
        <w:sz w:val="44"/>
        <w:szCs w:val="44"/>
      </w:rPr>
      <w:t>S</w:t>
    </w:r>
    <w:r w:rsidR="0091304B" w:rsidRPr="00711518">
      <w:rPr>
        <w:rFonts w:ascii="Arial" w:hAnsi="Arial" w:cs="Arial"/>
        <w:color w:val="008080"/>
        <w:sz w:val="40"/>
        <w:szCs w:val="40"/>
      </w:rPr>
      <w:t>PORT</w:t>
    </w:r>
    <w:r w:rsidR="0091304B" w:rsidRPr="00711518">
      <w:rPr>
        <w:rFonts w:ascii="Arial" w:hAnsi="Arial" w:cs="Arial"/>
        <w:color w:val="FF0000"/>
        <w:sz w:val="44"/>
        <w:szCs w:val="44"/>
      </w:rPr>
      <w:t>C</w:t>
    </w:r>
    <w:r w:rsidR="0091304B" w:rsidRPr="00711518">
      <w:rPr>
        <w:rFonts w:ascii="Arial" w:hAnsi="Arial" w:cs="Arial"/>
        <w:color w:val="008080"/>
        <w:sz w:val="40"/>
        <w:szCs w:val="40"/>
      </w:rPr>
      <w:t>ENTRUM</w:t>
    </w:r>
    <w:r w:rsidR="00711518" w:rsidRPr="00711518">
      <w:rPr>
        <w:rFonts w:ascii="Arial" w:hAnsi="Arial" w:cs="Arial"/>
        <w:color w:val="008080"/>
        <w:sz w:val="40"/>
        <w:szCs w:val="40"/>
      </w:rPr>
      <w:t xml:space="preserve"> –</w:t>
    </w:r>
    <w:r w:rsidR="0091304B">
      <w:rPr>
        <w:rFonts w:ascii="Arial" w:hAnsi="Arial" w:cs="Arial"/>
        <w:color w:val="008080"/>
        <w:sz w:val="44"/>
      </w:rPr>
      <w:t xml:space="preserve"> </w:t>
    </w:r>
    <w:r w:rsidR="0091304B">
      <w:rPr>
        <w:rFonts w:ascii="Arial" w:hAnsi="Arial" w:cs="Arial"/>
        <w:color w:val="FF0000"/>
        <w:sz w:val="22"/>
        <w:szCs w:val="22"/>
      </w:rPr>
      <w:t>dům dětí a mládeže</w:t>
    </w:r>
    <w:r w:rsidR="0091304B">
      <w:rPr>
        <w:rFonts w:ascii="Arial" w:hAnsi="Arial" w:cs="Arial"/>
        <w:color w:val="FF0000"/>
      </w:rPr>
      <w:t xml:space="preserve"> </w:t>
    </w:r>
    <w:r w:rsidR="0091304B" w:rsidRPr="00711518">
      <w:rPr>
        <w:rFonts w:ascii="Arial" w:hAnsi="Arial" w:cs="Arial"/>
        <w:color w:val="FF0000"/>
        <w:sz w:val="44"/>
        <w:szCs w:val="44"/>
      </w:rPr>
      <w:t>P</w:t>
    </w:r>
    <w:r w:rsidR="0091304B" w:rsidRPr="00711518">
      <w:rPr>
        <w:rFonts w:ascii="Arial" w:hAnsi="Arial" w:cs="Arial"/>
        <w:color w:val="008080"/>
        <w:sz w:val="40"/>
        <w:szCs w:val="40"/>
      </w:rPr>
      <w:t>ROSTĚJOV</w:t>
    </w:r>
  </w:p>
  <w:p w14:paraId="422C7927" w14:textId="77777777" w:rsidR="0091304B" w:rsidRPr="00082D84" w:rsidRDefault="0091304B">
    <w:pPr>
      <w:ind w:left="708" w:firstLine="708"/>
      <w:rPr>
        <w:rFonts w:ascii="Arial" w:hAnsi="Arial" w:cs="Arial"/>
        <w:sz w:val="20"/>
      </w:rPr>
    </w:pPr>
  </w:p>
  <w:p w14:paraId="3F3098C5" w14:textId="5FDD60D3" w:rsidR="0091304B" w:rsidRPr="00082D84" w:rsidRDefault="0091304B">
    <w:pPr>
      <w:ind w:left="180" w:firstLine="1236"/>
      <w:rPr>
        <w:rFonts w:ascii="Arial" w:hAnsi="Arial" w:cs="Arial"/>
        <w:sz w:val="20"/>
      </w:rPr>
    </w:pPr>
    <w:r w:rsidRPr="00082D84">
      <w:rPr>
        <w:rFonts w:ascii="Arial" w:hAnsi="Arial" w:cs="Arial"/>
        <w:sz w:val="20"/>
      </w:rPr>
      <w:t>Olympijská 4</w:t>
    </w:r>
    <w:r w:rsidR="00082D84" w:rsidRPr="00082D84">
      <w:rPr>
        <w:rFonts w:ascii="Arial" w:hAnsi="Arial" w:cs="Arial"/>
        <w:sz w:val="20"/>
      </w:rPr>
      <w:t>228/4</w:t>
    </w:r>
    <w:r w:rsidRPr="00082D84">
      <w:rPr>
        <w:rFonts w:ascii="Arial" w:hAnsi="Arial" w:cs="Arial"/>
        <w:sz w:val="20"/>
      </w:rPr>
      <w:t xml:space="preserve">, 796 </w:t>
    </w:r>
    <w:proofErr w:type="gramStart"/>
    <w:r w:rsidRPr="00082D84">
      <w:rPr>
        <w:rFonts w:ascii="Arial" w:hAnsi="Arial" w:cs="Arial"/>
        <w:sz w:val="20"/>
      </w:rPr>
      <w:t>01  Prostějov</w:t>
    </w:r>
    <w:proofErr w:type="gramEnd"/>
    <w:r w:rsidRPr="00082D84">
      <w:rPr>
        <w:rFonts w:ascii="Arial" w:hAnsi="Arial" w:cs="Arial"/>
        <w:sz w:val="20"/>
      </w:rPr>
      <w:t>, tel.: +420</w:t>
    </w:r>
    <w:r w:rsidR="00D76D06" w:rsidRPr="00082D84">
      <w:rPr>
        <w:rFonts w:ascii="Arial" w:hAnsi="Arial" w:cs="Arial"/>
        <w:sz w:val="20"/>
      </w:rPr>
      <w:t> 730 805 143</w:t>
    </w:r>
    <w:r w:rsidRPr="00082D84">
      <w:rPr>
        <w:rFonts w:ascii="Arial" w:hAnsi="Arial" w:cs="Arial"/>
        <w:sz w:val="20"/>
      </w:rPr>
      <w:t>, +420</w:t>
    </w:r>
    <w:r w:rsidR="00D76D06" w:rsidRPr="00082D84">
      <w:rPr>
        <w:rFonts w:ascii="Arial" w:hAnsi="Arial" w:cs="Arial"/>
        <w:sz w:val="20"/>
      </w:rPr>
      <w:t> 730 805 144</w:t>
    </w:r>
    <w:r w:rsidRPr="00082D84">
      <w:rPr>
        <w:rFonts w:ascii="Arial" w:hAnsi="Arial" w:cs="Arial"/>
        <w:sz w:val="20"/>
      </w:rPr>
      <w:t xml:space="preserve"> (Vápenice)</w:t>
    </w:r>
  </w:p>
  <w:p w14:paraId="4661A1F8" w14:textId="77777777" w:rsidR="0091304B" w:rsidRPr="00082D84" w:rsidRDefault="0091304B">
    <w:pPr>
      <w:ind w:firstLine="1416"/>
      <w:rPr>
        <w:rFonts w:ascii="Arial" w:hAnsi="Arial" w:cs="Arial"/>
        <w:sz w:val="20"/>
        <w:u w:val="single"/>
      </w:rPr>
    </w:pPr>
    <w:r w:rsidRPr="00082D84">
      <w:rPr>
        <w:rFonts w:ascii="Arial" w:hAnsi="Arial" w:cs="Arial"/>
        <w:sz w:val="20"/>
      </w:rPr>
      <w:t xml:space="preserve">e-mail: </w:t>
    </w:r>
    <w:r w:rsidR="009C3BB0" w:rsidRPr="00082D84">
      <w:rPr>
        <w:rFonts w:ascii="Arial" w:hAnsi="Arial" w:cs="Arial"/>
        <w:sz w:val="20"/>
      </w:rPr>
      <w:t>podatelna</w:t>
    </w:r>
    <w:r w:rsidRPr="00082D84">
      <w:rPr>
        <w:rFonts w:ascii="Arial" w:hAnsi="Arial" w:cs="Arial"/>
        <w:sz w:val="20"/>
      </w:rPr>
      <w:t>@sportcentrumddm.cz, web: www.sportcentrumddm.cz</w:t>
    </w:r>
    <w:r w:rsidRPr="00082D84">
      <w:rPr>
        <w:rFonts w:ascii="Arial" w:hAnsi="Arial" w:cs="Arial"/>
        <w:sz w:val="20"/>
      </w:rPr>
      <w:tab/>
      <w:t xml:space="preserve">   </w:t>
    </w:r>
  </w:p>
  <w:p w14:paraId="2A8F9038" w14:textId="77777777" w:rsidR="0091304B" w:rsidRDefault="0091304B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609C881D" w14:textId="77777777" w:rsidR="0091304B" w:rsidRDefault="0091304B">
    <w:pPr>
      <w:jc w:val="center"/>
      <w:rPr>
        <w:rFonts w:ascii="Arial" w:hAnsi="Arial" w:cs="Arial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43D8"/>
    <w:multiLevelType w:val="hybridMultilevel"/>
    <w:tmpl w:val="E11A4B50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75A25"/>
    <w:multiLevelType w:val="hybridMultilevel"/>
    <w:tmpl w:val="716CCD56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025441"/>
    <w:multiLevelType w:val="hybridMultilevel"/>
    <w:tmpl w:val="83AA7C3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BC7557"/>
    <w:multiLevelType w:val="hybridMultilevel"/>
    <w:tmpl w:val="7B62C37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EB543B"/>
    <w:multiLevelType w:val="hybridMultilevel"/>
    <w:tmpl w:val="F4AAB41E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10D501B6"/>
    <w:multiLevelType w:val="hybridMultilevel"/>
    <w:tmpl w:val="B2445D4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9C728D"/>
    <w:multiLevelType w:val="hybridMultilevel"/>
    <w:tmpl w:val="ED0ECA2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CA5B70"/>
    <w:multiLevelType w:val="hybridMultilevel"/>
    <w:tmpl w:val="2BBE71CE"/>
    <w:lvl w:ilvl="0" w:tplc="95CC582C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4957041"/>
    <w:multiLevelType w:val="hybridMultilevel"/>
    <w:tmpl w:val="98A2E3D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E41B10"/>
    <w:multiLevelType w:val="hybridMultilevel"/>
    <w:tmpl w:val="1A745D0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2D3978"/>
    <w:multiLevelType w:val="hybridMultilevel"/>
    <w:tmpl w:val="02CEFB5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4A0716"/>
    <w:multiLevelType w:val="hybridMultilevel"/>
    <w:tmpl w:val="33E66B70"/>
    <w:lvl w:ilvl="0" w:tplc="95CC582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8851FC"/>
    <w:multiLevelType w:val="hybridMultilevel"/>
    <w:tmpl w:val="363A96E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18F46A6"/>
    <w:multiLevelType w:val="hybridMultilevel"/>
    <w:tmpl w:val="44CE2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C06417"/>
    <w:multiLevelType w:val="hybridMultilevel"/>
    <w:tmpl w:val="FF0C107A"/>
    <w:lvl w:ilvl="0" w:tplc="95CC582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291834"/>
    <w:multiLevelType w:val="hybridMultilevel"/>
    <w:tmpl w:val="3348CEB8"/>
    <w:lvl w:ilvl="0" w:tplc="6316ADFE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8"/>
        <w:szCs w:val="22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627F5B8B"/>
    <w:multiLevelType w:val="hybridMultilevel"/>
    <w:tmpl w:val="3A343B8A"/>
    <w:lvl w:ilvl="0" w:tplc="04050017">
      <w:start w:val="1"/>
      <w:numFmt w:val="lowerLetter"/>
      <w:lvlText w:val="%1)"/>
      <w:lvlJc w:val="left"/>
      <w:pPr>
        <w:ind w:left="1004" w:hanging="360"/>
      </w:pPr>
    </w:lvl>
    <w:lvl w:ilvl="1" w:tplc="040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6D2A3083"/>
    <w:multiLevelType w:val="hybridMultilevel"/>
    <w:tmpl w:val="40821E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911613"/>
    <w:multiLevelType w:val="hybridMultilevel"/>
    <w:tmpl w:val="150CC49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FE0313F"/>
    <w:multiLevelType w:val="hybridMultilevel"/>
    <w:tmpl w:val="BF74546C"/>
    <w:lvl w:ilvl="0" w:tplc="26526168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1255A2C"/>
    <w:multiLevelType w:val="hybridMultilevel"/>
    <w:tmpl w:val="8B36233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8ED752B"/>
    <w:multiLevelType w:val="hybridMultilevel"/>
    <w:tmpl w:val="992A4F7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DE053C"/>
    <w:multiLevelType w:val="multilevel"/>
    <w:tmpl w:val="F30E2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845434689">
    <w:abstractNumId w:val="13"/>
  </w:num>
  <w:num w:numId="2" w16cid:durableId="131678175">
    <w:abstractNumId w:val="1"/>
  </w:num>
  <w:num w:numId="3" w16cid:durableId="1060832115">
    <w:abstractNumId w:val="0"/>
  </w:num>
  <w:num w:numId="4" w16cid:durableId="317346179">
    <w:abstractNumId w:val="14"/>
  </w:num>
  <w:num w:numId="5" w16cid:durableId="1961834189">
    <w:abstractNumId w:val="7"/>
  </w:num>
  <w:num w:numId="6" w16cid:durableId="1160535114">
    <w:abstractNumId w:val="15"/>
  </w:num>
  <w:num w:numId="7" w16cid:durableId="795031686">
    <w:abstractNumId w:val="11"/>
  </w:num>
  <w:num w:numId="8" w16cid:durableId="344211148">
    <w:abstractNumId w:val="12"/>
  </w:num>
  <w:num w:numId="9" w16cid:durableId="1197086097">
    <w:abstractNumId w:val="22"/>
  </w:num>
  <w:num w:numId="10" w16cid:durableId="1749574452">
    <w:abstractNumId w:val="4"/>
  </w:num>
  <w:num w:numId="11" w16cid:durableId="299265541">
    <w:abstractNumId w:val="3"/>
  </w:num>
  <w:num w:numId="12" w16cid:durableId="756244999">
    <w:abstractNumId w:val="17"/>
  </w:num>
  <w:num w:numId="13" w16cid:durableId="2007586654">
    <w:abstractNumId w:val="18"/>
  </w:num>
  <w:num w:numId="14" w16cid:durableId="52082339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510170457">
    <w:abstractNumId w:val="6"/>
  </w:num>
  <w:num w:numId="16" w16cid:durableId="5355052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26511583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90378389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66481619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129275054">
    <w:abstractNumId w:val="2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 w16cid:durableId="1209957484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 w16cid:durableId="101183486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34050158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7D6"/>
    <w:rsid w:val="00017E58"/>
    <w:rsid w:val="00017F82"/>
    <w:rsid w:val="000514AC"/>
    <w:rsid w:val="00053293"/>
    <w:rsid w:val="00056524"/>
    <w:rsid w:val="00082C1E"/>
    <w:rsid w:val="00082D84"/>
    <w:rsid w:val="000A7B23"/>
    <w:rsid w:val="000B02E0"/>
    <w:rsid w:val="000B4410"/>
    <w:rsid w:val="000C2F92"/>
    <w:rsid w:val="000D62EC"/>
    <w:rsid w:val="00104BEA"/>
    <w:rsid w:val="00105E33"/>
    <w:rsid w:val="001162A9"/>
    <w:rsid w:val="00120298"/>
    <w:rsid w:val="00122833"/>
    <w:rsid w:val="00150BC9"/>
    <w:rsid w:val="00153120"/>
    <w:rsid w:val="00161592"/>
    <w:rsid w:val="001675AD"/>
    <w:rsid w:val="0016780D"/>
    <w:rsid w:val="0017658A"/>
    <w:rsid w:val="00184E69"/>
    <w:rsid w:val="001858B8"/>
    <w:rsid w:val="001B782A"/>
    <w:rsid w:val="002137CD"/>
    <w:rsid w:val="00234EE0"/>
    <w:rsid w:val="0023575A"/>
    <w:rsid w:val="00242F2C"/>
    <w:rsid w:val="00255C06"/>
    <w:rsid w:val="00296F1C"/>
    <w:rsid w:val="002A327F"/>
    <w:rsid w:val="002A3281"/>
    <w:rsid w:val="002C7E1E"/>
    <w:rsid w:val="002D1740"/>
    <w:rsid w:val="002D1E04"/>
    <w:rsid w:val="002E2912"/>
    <w:rsid w:val="00344622"/>
    <w:rsid w:val="00344D8E"/>
    <w:rsid w:val="003560BE"/>
    <w:rsid w:val="00372744"/>
    <w:rsid w:val="003A650E"/>
    <w:rsid w:val="003B5308"/>
    <w:rsid w:val="003C2477"/>
    <w:rsid w:val="003E0896"/>
    <w:rsid w:val="003F0CF1"/>
    <w:rsid w:val="0043529A"/>
    <w:rsid w:val="00465985"/>
    <w:rsid w:val="004D1B2B"/>
    <w:rsid w:val="004E60F3"/>
    <w:rsid w:val="004F4272"/>
    <w:rsid w:val="0050664B"/>
    <w:rsid w:val="00511217"/>
    <w:rsid w:val="00582A16"/>
    <w:rsid w:val="00597331"/>
    <w:rsid w:val="005A7E7A"/>
    <w:rsid w:val="005B4008"/>
    <w:rsid w:val="005C3209"/>
    <w:rsid w:val="005D0C7F"/>
    <w:rsid w:val="005F5C2B"/>
    <w:rsid w:val="00617805"/>
    <w:rsid w:val="006324E7"/>
    <w:rsid w:val="00672A72"/>
    <w:rsid w:val="0067460F"/>
    <w:rsid w:val="006A1AA6"/>
    <w:rsid w:val="006A3D63"/>
    <w:rsid w:val="006B5A41"/>
    <w:rsid w:val="00711518"/>
    <w:rsid w:val="00722DDA"/>
    <w:rsid w:val="0072545B"/>
    <w:rsid w:val="007343D0"/>
    <w:rsid w:val="007641D5"/>
    <w:rsid w:val="00770454"/>
    <w:rsid w:val="0077318C"/>
    <w:rsid w:val="00786AF6"/>
    <w:rsid w:val="007A1E1B"/>
    <w:rsid w:val="007A4FAD"/>
    <w:rsid w:val="007A689D"/>
    <w:rsid w:val="007A7B34"/>
    <w:rsid w:val="007B4411"/>
    <w:rsid w:val="007B4B67"/>
    <w:rsid w:val="007F1F8B"/>
    <w:rsid w:val="00806A66"/>
    <w:rsid w:val="00820653"/>
    <w:rsid w:val="00860FC5"/>
    <w:rsid w:val="00882B8A"/>
    <w:rsid w:val="008A0E0C"/>
    <w:rsid w:val="008C59E6"/>
    <w:rsid w:val="008D0712"/>
    <w:rsid w:val="008E63F0"/>
    <w:rsid w:val="009110BD"/>
    <w:rsid w:val="0091304B"/>
    <w:rsid w:val="00913C97"/>
    <w:rsid w:val="00914851"/>
    <w:rsid w:val="0093041A"/>
    <w:rsid w:val="00944F09"/>
    <w:rsid w:val="00962DD5"/>
    <w:rsid w:val="00970661"/>
    <w:rsid w:val="00977630"/>
    <w:rsid w:val="00987288"/>
    <w:rsid w:val="00994DEF"/>
    <w:rsid w:val="009A0970"/>
    <w:rsid w:val="009C3BB0"/>
    <w:rsid w:val="009D5F10"/>
    <w:rsid w:val="009E6893"/>
    <w:rsid w:val="00A21648"/>
    <w:rsid w:val="00A3152D"/>
    <w:rsid w:val="00A43906"/>
    <w:rsid w:val="00A664E2"/>
    <w:rsid w:val="00A715EB"/>
    <w:rsid w:val="00A746AE"/>
    <w:rsid w:val="00AC083A"/>
    <w:rsid w:val="00AF5182"/>
    <w:rsid w:val="00B02AAF"/>
    <w:rsid w:val="00B04DA0"/>
    <w:rsid w:val="00B116F3"/>
    <w:rsid w:val="00B468D2"/>
    <w:rsid w:val="00B46987"/>
    <w:rsid w:val="00B47B2D"/>
    <w:rsid w:val="00B56CDA"/>
    <w:rsid w:val="00B67986"/>
    <w:rsid w:val="00B67BE2"/>
    <w:rsid w:val="00B67F5D"/>
    <w:rsid w:val="00BA2230"/>
    <w:rsid w:val="00BA477D"/>
    <w:rsid w:val="00BC3249"/>
    <w:rsid w:val="00BC411C"/>
    <w:rsid w:val="00BF5C1E"/>
    <w:rsid w:val="00BF5F6F"/>
    <w:rsid w:val="00C32CDA"/>
    <w:rsid w:val="00C379F7"/>
    <w:rsid w:val="00C562BA"/>
    <w:rsid w:val="00C56D80"/>
    <w:rsid w:val="00C72D17"/>
    <w:rsid w:val="00C74DDA"/>
    <w:rsid w:val="00C964A4"/>
    <w:rsid w:val="00CC5DA0"/>
    <w:rsid w:val="00CD464C"/>
    <w:rsid w:val="00D201CC"/>
    <w:rsid w:val="00D25CCD"/>
    <w:rsid w:val="00D537D6"/>
    <w:rsid w:val="00D76D06"/>
    <w:rsid w:val="00DD444A"/>
    <w:rsid w:val="00DE30D6"/>
    <w:rsid w:val="00E141FC"/>
    <w:rsid w:val="00E26506"/>
    <w:rsid w:val="00E66E41"/>
    <w:rsid w:val="00E73AF1"/>
    <w:rsid w:val="00E9087B"/>
    <w:rsid w:val="00F13CD9"/>
    <w:rsid w:val="00F43C21"/>
    <w:rsid w:val="00F469F3"/>
    <w:rsid w:val="00F5364C"/>
    <w:rsid w:val="00F56A86"/>
    <w:rsid w:val="00F74265"/>
    <w:rsid w:val="00F75C1B"/>
    <w:rsid w:val="00F82611"/>
    <w:rsid w:val="00FC2D03"/>
    <w:rsid w:val="00FC31A4"/>
    <w:rsid w:val="00FD366B"/>
    <w:rsid w:val="00FE0676"/>
    <w:rsid w:val="00FF6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26A225C"/>
  <w15:chartTrackingRefBased/>
  <w15:docId w15:val="{F26D6EAA-DA20-47F7-AE31-BF462CFEC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  <w:rPr>
      <w:sz w:val="24"/>
      <w:lang w:eastAsia="zh-C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Prosttext1">
    <w:name w:val="Prostý text1"/>
    <w:basedOn w:val="Normln"/>
    <w:rPr>
      <w:rFonts w:ascii="Courier New" w:hAnsi="Courier New" w:cs="Courier New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1A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6A1AA6"/>
    <w:rPr>
      <w:rFonts w:ascii="Segoe UI" w:hAnsi="Segoe UI" w:cs="Segoe UI"/>
      <w:sz w:val="18"/>
      <w:szCs w:val="18"/>
      <w:lang w:eastAsia="zh-CN"/>
    </w:rPr>
  </w:style>
  <w:style w:type="paragraph" w:styleId="Odstavecseseznamem">
    <w:name w:val="List Paragraph"/>
    <w:basedOn w:val="Normln"/>
    <w:uiPriority w:val="34"/>
    <w:qFormat/>
    <w:rsid w:val="00F43C21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93041A"/>
    <w:rPr>
      <w:b/>
      <w:bCs/>
    </w:rPr>
  </w:style>
  <w:style w:type="paragraph" w:styleId="Normlnweb">
    <w:name w:val="Normal (Web)"/>
    <w:basedOn w:val="Normln"/>
    <w:uiPriority w:val="99"/>
    <w:unhideWhenUsed/>
    <w:rsid w:val="00104BEA"/>
    <w:pPr>
      <w:suppressAutoHyphens w:val="0"/>
      <w:spacing w:before="100" w:beforeAutospacing="1" w:after="100" w:afterAutospacing="1"/>
    </w:pPr>
    <w:rPr>
      <w:szCs w:val="24"/>
      <w:lang w:eastAsia="cs-CZ"/>
    </w:rPr>
  </w:style>
  <w:style w:type="character" w:customStyle="1" w:styleId="st">
    <w:name w:val="st"/>
    <w:basedOn w:val="Standardnpsmoodstavce"/>
    <w:rsid w:val="00B116F3"/>
  </w:style>
  <w:style w:type="character" w:styleId="Zdraznn">
    <w:name w:val="Emphasis"/>
    <w:basedOn w:val="Standardnpsmoodstavce"/>
    <w:uiPriority w:val="20"/>
    <w:qFormat/>
    <w:rsid w:val="00B116F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0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1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4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3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8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948</Words>
  <Characters>5594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TRIVIS</vt:lpstr>
    </vt:vector>
  </TitlesOfParts>
  <Company/>
  <LinksUpToDate>false</LinksUpToDate>
  <CharactersWithSpaces>6529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TRIVIS</dc:title>
  <dc:subject/>
  <dc:creator>SC-DDM</dc:creator>
  <cp:keywords/>
  <dc:description/>
  <cp:lastModifiedBy>Magda Faltýnková</cp:lastModifiedBy>
  <cp:revision>6</cp:revision>
  <cp:lastPrinted>2022-09-07T12:08:00Z</cp:lastPrinted>
  <dcterms:created xsi:type="dcterms:W3CDTF">2023-01-16T11:50:00Z</dcterms:created>
  <dcterms:modified xsi:type="dcterms:W3CDTF">2025-12-04T18:23:00Z</dcterms:modified>
</cp:coreProperties>
</file>