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EFA8F02" w14:textId="27B6569C" w:rsidR="00B116F3" w:rsidRPr="00B116F3" w:rsidRDefault="00B116F3" w:rsidP="00B116F3">
      <w:pPr>
        <w:jc w:val="center"/>
        <w:rPr>
          <w:b/>
          <w:bCs/>
          <w:sz w:val="56"/>
          <w:szCs w:val="56"/>
        </w:rPr>
      </w:pPr>
      <w:r w:rsidRPr="00B116F3">
        <w:rPr>
          <w:b/>
          <w:bCs/>
          <w:sz w:val="56"/>
          <w:szCs w:val="56"/>
        </w:rPr>
        <w:t>BOZP</w:t>
      </w:r>
    </w:p>
    <w:p w14:paraId="0BDBB6A0" w14:textId="0EF678B6" w:rsidR="00B116F3" w:rsidRPr="00B116F3" w:rsidRDefault="00B116F3" w:rsidP="00B116F3">
      <w:pPr>
        <w:jc w:val="center"/>
        <w:rPr>
          <w:sz w:val="56"/>
          <w:szCs w:val="56"/>
          <w:lang w:eastAsia="cs-CZ"/>
        </w:rPr>
      </w:pPr>
      <w:r w:rsidRPr="00B116F3">
        <w:rPr>
          <w:sz w:val="56"/>
          <w:szCs w:val="56"/>
          <w:lang w:eastAsia="cs-CZ"/>
        </w:rPr>
        <w:t>Sportovn</w:t>
      </w:r>
      <w:r w:rsidR="005E14EB">
        <w:rPr>
          <w:sz w:val="56"/>
          <w:szCs w:val="56"/>
          <w:lang w:eastAsia="cs-CZ"/>
        </w:rPr>
        <w:t>ě atletický tábor</w:t>
      </w:r>
    </w:p>
    <w:p w14:paraId="2F215488" w14:textId="493884EB" w:rsidR="00B116F3" w:rsidRPr="00B116F3" w:rsidRDefault="000C38D1" w:rsidP="00B116F3">
      <w:pPr>
        <w:jc w:val="center"/>
        <w:rPr>
          <w:sz w:val="48"/>
          <w:szCs w:val="48"/>
          <w:lang w:eastAsia="cs-CZ"/>
        </w:rPr>
      </w:pPr>
      <w:r>
        <w:rPr>
          <w:sz w:val="48"/>
          <w:szCs w:val="48"/>
          <w:lang w:eastAsia="cs-CZ"/>
        </w:rPr>
        <w:t>1</w:t>
      </w:r>
      <w:r w:rsidR="005E14EB">
        <w:rPr>
          <w:sz w:val="48"/>
          <w:szCs w:val="48"/>
          <w:lang w:eastAsia="cs-CZ"/>
        </w:rPr>
        <w:t>3</w:t>
      </w:r>
      <w:r w:rsidR="00B116F3" w:rsidRPr="00B116F3">
        <w:rPr>
          <w:sz w:val="48"/>
          <w:szCs w:val="48"/>
          <w:lang w:eastAsia="cs-CZ"/>
        </w:rPr>
        <w:t>.</w:t>
      </w:r>
      <w:r w:rsidR="008D25C2">
        <w:rPr>
          <w:sz w:val="48"/>
          <w:szCs w:val="48"/>
          <w:lang w:eastAsia="cs-CZ"/>
        </w:rPr>
        <w:t>7.</w:t>
      </w:r>
      <w:r w:rsidR="00B116F3" w:rsidRPr="00B116F3">
        <w:rPr>
          <w:sz w:val="48"/>
          <w:szCs w:val="48"/>
          <w:lang w:eastAsia="cs-CZ"/>
        </w:rPr>
        <w:t>-</w:t>
      </w:r>
      <w:r>
        <w:rPr>
          <w:sz w:val="48"/>
          <w:szCs w:val="48"/>
          <w:lang w:eastAsia="cs-CZ"/>
        </w:rPr>
        <w:t>1</w:t>
      </w:r>
      <w:r w:rsidR="005E14EB">
        <w:rPr>
          <w:sz w:val="48"/>
          <w:szCs w:val="48"/>
          <w:lang w:eastAsia="cs-CZ"/>
        </w:rPr>
        <w:t>7</w:t>
      </w:r>
      <w:r w:rsidR="00B116F3" w:rsidRPr="00B116F3">
        <w:rPr>
          <w:sz w:val="48"/>
          <w:szCs w:val="48"/>
          <w:lang w:eastAsia="cs-CZ"/>
        </w:rPr>
        <w:t>.7.202</w:t>
      </w:r>
      <w:r w:rsidR="005E14EB">
        <w:rPr>
          <w:sz w:val="48"/>
          <w:szCs w:val="48"/>
          <w:lang w:eastAsia="cs-CZ"/>
        </w:rPr>
        <w:t>6</w:t>
      </w:r>
    </w:p>
    <w:p w14:paraId="06F9DC2A" w14:textId="77777777" w:rsidR="00B116F3" w:rsidRDefault="00B116F3" w:rsidP="00B116F3">
      <w:pPr>
        <w:rPr>
          <w:rFonts w:cstheme="minorHAnsi"/>
          <w:sz w:val="20"/>
          <w:lang w:eastAsia="cs-CZ"/>
        </w:rPr>
      </w:pPr>
    </w:p>
    <w:p w14:paraId="3A7FE809" w14:textId="77777777" w:rsidR="00B116F3" w:rsidRDefault="00B116F3" w:rsidP="00B116F3">
      <w:pPr>
        <w:rPr>
          <w:rFonts w:cstheme="minorHAnsi"/>
          <w:sz w:val="20"/>
          <w:lang w:eastAsia="cs-CZ"/>
        </w:rPr>
      </w:pPr>
    </w:p>
    <w:p w14:paraId="57F584A0" w14:textId="77777777" w:rsidR="00B116F3" w:rsidRDefault="00B116F3" w:rsidP="00B116F3">
      <w:pPr>
        <w:rPr>
          <w:rFonts w:cstheme="minorHAnsi"/>
          <w:sz w:val="20"/>
          <w:lang w:eastAsia="cs-CZ"/>
        </w:rPr>
      </w:pPr>
    </w:p>
    <w:p w14:paraId="00EDC26C" w14:textId="77777777" w:rsidR="00B116F3" w:rsidRPr="00B116F3" w:rsidRDefault="00B116F3" w:rsidP="00B116F3">
      <w:pPr>
        <w:rPr>
          <w:rFonts w:cstheme="minorHAnsi"/>
          <w:b/>
          <w:szCs w:val="24"/>
          <w:lang w:eastAsia="cs-CZ"/>
        </w:rPr>
      </w:pPr>
      <w:r w:rsidRPr="00B116F3">
        <w:rPr>
          <w:rFonts w:cstheme="minorHAnsi"/>
          <w:b/>
          <w:szCs w:val="24"/>
          <w:lang w:eastAsia="cs-CZ"/>
        </w:rPr>
        <w:t>Poučení o bezpečném chování</w:t>
      </w:r>
    </w:p>
    <w:p w14:paraId="3C4869F9" w14:textId="77777777" w:rsidR="00B116F3" w:rsidRDefault="00B116F3" w:rsidP="00B116F3">
      <w:pPr>
        <w:pStyle w:val="Odstavecseseznamem"/>
        <w:numPr>
          <w:ilvl w:val="0"/>
          <w:numId w:val="14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dodržovat vnitřní řád, provozní řády odborných učeben, předpisy a pokyny k ochraně zdraví a bezpečnosti, s nimiž byli seznámeni, </w:t>
      </w:r>
    </w:p>
    <w:p w14:paraId="41164CE6" w14:textId="77777777" w:rsidR="00B116F3" w:rsidRDefault="00B116F3" w:rsidP="00B116F3">
      <w:pPr>
        <w:pStyle w:val="Odstavecseseznamem"/>
        <w:numPr>
          <w:ilvl w:val="0"/>
          <w:numId w:val="14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plnit pokyny pedagogických pracovníků, popř. dalších zaměstnanců vydané v souladu s právními předpisy a vnitřním řádem,</w:t>
      </w:r>
    </w:p>
    <w:p w14:paraId="0F90F7E3" w14:textId="77777777" w:rsidR="00B116F3" w:rsidRDefault="00B116F3" w:rsidP="00B116F3">
      <w:pPr>
        <w:pStyle w:val="Odstavecseseznamem"/>
        <w:numPr>
          <w:ilvl w:val="0"/>
          <w:numId w:val="14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dodržovat pravidla slušného chování a neohrožovat svou činností ostatní účastníky, </w:t>
      </w:r>
    </w:p>
    <w:p w14:paraId="47827B42" w14:textId="77777777" w:rsidR="00B116F3" w:rsidRDefault="00B116F3" w:rsidP="00B116F3">
      <w:pPr>
        <w:pStyle w:val="Odstavecseseznamem"/>
        <w:numPr>
          <w:ilvl w:val="0"/>
          <w:numId w:val="14"/>
        </w:numPr>
        <w:suppressAutoHyphens w:val="0"/>
        <w:rPr>
          <w:rFonts w:cstheme="minorHAnsi"/>
          <w:b/>
          <w:sz w:val="20"/>
          <w:lang w:eastAsia="cs-CZ"/>
        </w:rPr>
      </w:pPr>
      <w:r>
        <w:rPr>
          <w:rFonts w:cstheme="minorHAnsi"/>
          <w:sz w:val="20"/>
          <w:lang w:eastAsia="cs-CZ"/>
        </w:rPr>
        <w:t>hrát si vždy ve vymezeném prostoru, nevzdalovat se od pedagogů, neopouštět hřiště ani jiný prostor, bez vědomí pedagoga</w:t>
      </w:r>
    </w:p>
    <w:p w14:paraId="73BF6ADD" w14:textId="77777777" w:rsidR="00B116F3" w:rsidRDefault="00B116F3" w:rsidP="00B116F3">
      <w:pPr>
        <w:pStyle w:val="Odstavecseseznamem"/>
        <w:numPr>
          <w:ilvl w:val="0"/>
          <w:numId w:val="14"/>
        </w:numPr>
        <w:tabs>
          <w:tab w:val="left" w:pos="142"/>
        </w:tabs>
        <w:suppressAutoHyphens w:val="0"/>
        <w:rPr>
          <w:rFonts w:eastAsiaTheme="minorHAnsi" w:cstheme="minorHAnsi"/>
          <w:sz w:val="20"/>
          <w:lang w:eastAsia="en-US"/>
        </w:rPr>
      </w:pPr>
      <w:r>
        <w:rPr>
          <w:rFonts w:cstheme="minorHAnsi"/>
          <w:sz w:val="20"/>
        </w:rPr>
        <w:t>při sportovních aktivitách respektovat pravidla hry, dbát na správné použití sportovního nářadí a náčiní</w:t>
      </w:r>
    </w:p>
    <w:p w14:paraId="1173A2F7" w14:textId="77777777" w:rsidR="00B116F3" w:rsidRDefault="00B116F3" w:rsidP="00B116F3">
      <w:pPr>
        <w:pStyle w:val="Odstavecseseznamem"/>
        <w:numPr>
          <w:ilvl w:val="0"/>
          <w:numId w:val="14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</w:rPr>
        <w:t>manipulovat s materiálem pouze k účelu, ke kterému je určeno (míče, rakety, pálky…) a pod dohledem pedagoga. Být ohleduplný k ostatním dětem, aby nedošlo ke zranění (nepodkopávat, nesekat, nešťouchat…).</w:t>
      </w:r>
    </w:p>
    <w:p w14:paraId="1C3F88D1" w14:textId="77777777" w:rsidR="00B116F3" w:rsidRDefault="00B116F3" w:rsidP="00B116F3">
      <w:pPr>
        <w:pStyle w:val="Odstavecseseznamem"/>
        <w:numPr>
          <w:ilvl w:val="0"/>
          <w:numId w:val="14"/>
        </w:numPr>
        <w:tabs>
          <w:tab w:val="left" w:pos="142"/>
        </w:tabs>
        <w:suppressAutoHyphens w:val="0"/>
        <w:rPr>
          <w:rFonts w:eastAsiaTheme="minorHAnsi" w:cstheme="minorHAnsi"/>
          <w:sz w:val="20"/>
          <w:lang w:eastAsia="en-US"/>
        </w:rPr>
      </w:pPr>
      <w:r>
        <w:rPr>
          <w:rFonts w:cstheme="minorHAnsi"/>
          <w:sz w:val="20"/>
        </w:rPr>
        <w:t>nevkládat do úst žádný materiál, písek, pomůcky apod.,</w:t>
      </w:r>
    </w:p>
    <w:p w14:paraId="4C707E69" w14:textId="77777777" w:rsidR="00B116F3" w:rsidRDefault="00B116F3" w:rsidP="00B116F3">
      <w:pPr>
        <w:pStyle w:val="Odstavecseseznamem"/>
        <w:numPr>
          <w:ilvl w:val="0"/>
          <w:numId w:val="14"/>
        </w:numPr>
        <w:tabs>
          <w:tab w:val="left" w:pos="142"/>
        </w:tabs>
        <w:suppressAutoHyphens w:val="0"/>
        <w:rPr>
          <w:rFonts w:cstheme="minorHAnsi"/>
          <w:sz w:val="20"/>
        </w:rPr>
      </w:pPr>
      <w:r>
        <w:rPr>
          <w:rFonts w:cstheme="minorHAnsi"/>
          <w:sz w:val="20"/>
          <w:lang w:eastAsia="cs-CZ"/>
        </w:rPr>
        <w:t>zákaz používání žvýkaček,</w:t>
      </w:r>
    </w:p>
    <w:p w14:paraId="12AE5CBC" w14:textId="77777777" w:rsidR="00B116F3" w:rsidRDefault="00B116F3" w:rsidP="00B116F3">
      <w:pPr>
        <w:pStyle w:val="Odstavecseseznamem"/>
        <w:numPr>
          <w:ilvl w:val="0"/>
          <w:numId w:val="14"/>
        </w:numPr>
        <w:tabs>
          <w:tab w:val="left" w:pos="142"/>
        </w:tabs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>pokud dojde ke zranění, okamžitě tuhle skutečnost nahlásit pedagogovi,</w:t>
      </w:r>
    </w:p>
    <w:p w14:paraId="462862ED" w14:textId="77777777" w:rsidR="00B116F3" w:rsidRDefault="00B116F3" w:rsidP="00B116F3">
      <w:pPr>
        <w:pStyle w:val="Odstavecseseznamem"/>
        <w:numPr>
          <w:ilvl w:val="0"/>
          <w:numId w:val="14"/>
        </w:numPr>
        <w:tabs>
          <w:tab w:val="left" w:pos="142"/>
        </w:tabs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>Šikana, násilí – v případě násilí, šikany, obtěžování je potřeba ihned upozornit pedagoga.</w:t>
      </w:r>
    </w:p>
    <w:p w14:paraId="1667F4A5" w14:textId="77777777" w:rsidR="00B116F3" w:rsidRDefault="00B116F3" w:rsidP="00B116F3">
      <w:pPr>
        <w:pStyle w:val="Odstavecseseznamem"/>
        <w:rPr>
          <w:rFonts w:cstheme="minorHAnsi"/>
          <w:b/>
          <w:sz w:val="20"/>
          <w:lang w:eastAsia="cs-CZ"/>
        </w:rPr>
      </w:pPr>
    </w:p>
    <w:p w14:paraId="2D21098D" w14:textId="77777777" w:rsidR="00B116F3" w:rsidRDefault="00B116F3" w:rsidP="00B116F3">
      <w:pPr>
        <w:pStyle w:val="Odstavecseseznamem"/>
        <w:numPr>
          <w:ilvl w:val="0"/>
          <w:numId w:val="15"/>
        </w:numPr>
        <w:suppressAutoHyphens w:val="0"/>
        <w:rPr>
          <w:rFonts w:cstheme="minorHAnsi"/>
          <w:b/>
          <w:sz w:val="20"/>
          <w:lang w:eastAsia="cs-CZ"/>
        </w:rPr>
      </w:pPr>
      <w:r>
        <w:rPr>
          <w:rFonts w:cstheme="minorHAnsi"/>
          <w:b/>
          <w:sz w:val="20"/>
          <w:lang w:eastAsia="cs-CZ"/>
        </w:rPr>
        <w:t xml:space="preserve">Pobyt ve vnitřních prostorách </w:t>
      </w:r>
      <w:proofErr w:type="gramStart"/>
      <w:r>
        <w:rPr>
          <w:rFonts w:cstheme="minorHAnsi"/>
          <w:b/>
          <w:sz w:val="20"/>
          <w:lang w:eastAsia="cs-CZ"/>
        </w:rPr>
        <w:t>Sportcentra - DDM</w:t>
      </w:r>
      <w:proofErr w:type="gramEnd"/>
    </w:p>
    <w:p w14:paraId="6778351F" w14:textId="77777777" w:rsidR="00B116F3" w:rsidRDefault="00B116F3" w:rsidP="00B116F3">
      <w:pPr>
        <w:pStyle w:val="Odstavecseseznamem"/>
        <w:numPr>
          <w:ilvl w:val="0"/>
          <w:numId w:val="16"/>
        </w:numPr>
        <w:suppressAutoHyphens w:val="0"/>
        <w:jc w:val="both"/>
        <w:rPr>
          <w:rFonts w:eastAsiaTheme="minorHAnsi" w:cstheme="minorBidi"/>
          <w:sz w:val="20"/>
          <w:lang w:eastAsia="en-US"/>
        </w:rPr>
      </w:pPr>
      <w:r>
        <w:rPr>
          <w:rFonts w:cstheme="minorHAnsi"/>
          <w:sz w:val="20"/>
          <w:lang w:eastAsia="cs-CZ"/>
        </w:rPr>
        <w:t xml:space="preserve">děti chodí po schodišti a v prostorách </w:t>
      </w:r>
      <w:proofErr w:type="gramStart"/>
      <w:r>
        <w:rPr>
          <w:rFonts w:cstheme="minorHAnsi"/>
          <w:sz w:val="20"/>
          <w:lang w:eastAsia="cs-CZ"/>
        </w:rPr>
        <w:t>SC - DDM</w:t>
      </w:r>
      <w:proofErr w:type="gramEnd"/>
      <w:r>
        <w:rPr>
          <w:rFonts w:cstheme="minorHAnsi"/>
          <w:sz w:val="20"/>
          <w:lang w:eastAsia="cs-CZ"/>
        </w:rPr>
        <w:t xml:space="preserve"> pomalu, nestrkat se navzájem, ne</w:t>
      </w:r>
      <w:r>
        <w:rPr>
          <w:sz w:val="20"/>
        </w:rPr>
        <w:t>sjíždět po zábradlí, neskákat ze schodů a podobně</w:t>
      </w:r>
    </w:p>
    <w:p w14:paraId="099ACA5F" w14:textId="77777777" w:rsidR="00B116F3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v případě, že je schodiště nebo chodba mokrá (po úklidu), je třeba dbát zvýšené opatrnosti, </w:t>
      </w:r>
    </w:p>
    <w:p w14:paraId="12524567" w14:textId="77777777" w:rsidR="00B116F3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dětí nechodí a neprozkoumávají jiné </w:t>
      </w:r>
      <w:proofErr w:type="gramStart"/>
      <w:r>
        <w:rPr>
          <w:rFonts w:cstheme="minorHAnsi"/>
          <w:sz w:val="20"/>
          <w:lang w:eastAsia="cs-CZ"/>
        </w:rPr>
        <w:t>prostory,</w:t>
      </w:r>
      <w:proofErr w:type="gramEnd"/>
      <w:r>
        <w:rPr>
          <w:rFonts w:cstheme="minorHAnsi"/>
          <w:sz w:val="20"/>
          <w:lang w:eastAsia="cs-CZ"/>
        </w:rPr>
        <w:t xml:space="preserve"> než ty, ve kterých probíhá tábor</w:t>
      </w:r>
    </w:p>
    <w:p w14:paraId="793D3E4E" w14:textId="77777777" w:rsidR="00B116F3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nevylézat na okna, stolky, skříňky, parapety a ani na jiné zařízení, </w:t>
      </w:r>
    </w:p>
    <w:p w14:paraId="3D8C37E3" w14:textId="77777777" w:rsidR="00B116F3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v prostorách WC nestoupat na záchodovou mísu, nesedat na umyvadla,</w:t>
      </w:r>
    </w:p>
    <w:p w14:paraId="4748DB8D" w14:textId="77777777" w:rsidR="00B116F3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nestříkat vodou po podlaze,</w:t>
      </w:r>
    </w:p>
    <w:p w14:paraId="511B9321" w14:textId="77777777" w:rsidR="00B116F3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vstup na hřiště je povolen pouze za přítomnosti </w:t>
      </w:r>
      <w:proofErr w:type="gramStart"/>
      <w:r>
        <w:rPr>
          <w:rFonts w:cstheme="minorHAnsi"/>
          <w:sz w:val="20"/>
          <w:lang w:eastAsia="cs-CZ"/>
        </w:rPr>
        <w:t>pedagoga</w:t>
      </w:r>
      <w:proofErr w:type="gramEnd"/>
      <w:r>
        <w:rPr>
          <w:rFonts w:cstheme="minorHAnsi"/>
          <w:sz w:val="20"/>
          <w:lang w:eastAsia="cs-CZ"/>
        </w:rPr>
        <w:t xml:space="preserve"> a to v čisté sportovní obuvi, která je určena pro pohyb v tělocvičně a ve cvičebním oblečení,</w:t>
      </w:r>
    </w:p>
    <w:p w14:paraId="29E829D6" w14:textId="77777777" w:rsidR="00B116F3" w:rsidRDefault="00B116F3" w:rsidP="00B116F3">
      <w:pPr>
        <w:pStyle w:val="Odstavecseseznamem"/>
        <w:numPr>
          <w:ilvl w:val="0"/>
          <w:numId w:val="16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nelézt na cvičební nářadí a nemanipulovat s nářadím a náčiním bez povolení pedagoga.</w:t>
      </w:r>
    </w:p>
    <w:p w14:paraId="4A99D035" w14:textId="77777777" w:rsidR="00B116F3" w:rsidRDefault="00B116F3" w:rsidP="00B116F3">
      <w:pPr>
        <w:rPr>
          <w:rFonts w:cstheme="minorHAnsi"/>
          <w:sz w:val="20"/>
          <w:lang w:eastAsia="cs-CZ"/>
        </w:rPr>
      </w:pPr>
    </w:p>
    <w:p w14:paraId="09D55673" w14:textId="77777777" w:rsidR="00B116F3" w:rsidRDefault="00B116F3" w:rsidP="00B116F3">
      <w:pPr>
        <w:pStyle w:val="Odstavecseseznamem"/>
        <w:numPr>
          <w:ilvl w:val="0"/>
          <w:numId w:val="15"/>
        </w:numPr>
        <w:suppressAutoHyphens w:val="0"/>
        <w:rPr>
          <w:rFonts w:cstheme="minorHAnsi"/>
          <w:b/>
          <w:sz w:val="20"/>
          <w:lang w:eastAsia="cs-CZ"/>
        </w:rPr>
      </w:pPr>
      <w:r>
        <w:rPr>
          <w:rFonts w:cstheme="minorHAnsi"/>
          <w:b/>
          <w:sz w:val="20"/>
          <w:lang w:eastAsia="cs-CZ"/>
        </w:rPr>
        <w:t xml:space="preserve">Pobyt venku mimo areál </w:t>
      </w:r>
      <w:proofErr w:type="gramStart"/>
      <w:r>
        <w:rPr>
          <w:rFonts w:cstheme="minorHAnsi"/>
          <w:b/>
          <w:sz w:val="20"/>
          <w:lang w:eastAsia="cs-CZ"/>
        </w:rPr>
        <w:t>Sportcentra - DDM</w:t>
      </w:r>
      <w:proofErr w:type="gramEnd"/>
    </w:p>
    <w:p w14:paraId="58624168" w14:textId="77777777" w:rsidR="00B116F3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při chůzi městem chodit v zástupu, nestrkat se navzájem,</w:t>
      </w:r>
    </w:p>
    <w:p w14:paraId="4C74257F" w14:textId="77777777" w:rsidR="00B116F3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eastAsiaTheme="minorHAnsi" w:cstheme="minorHAnsi"/>
          <w:sz w:val="20"/>
          <w:lang w:eastAsia="en-US"/>
        </w:rPr>
      </w:pPr>
      <w:r>
        <w:rPr>
          <w:rFonts w:cstheme="minorHAnsi"/>
          <w:sz w:val="20"/>
        </w:rPr>
        <w:t>vozovku přecházet po přechodu. Pokud není přechod, vstupovat do vozovky až pokud nejede žádné auto, rozhlédnout se, čekat na pokyn pedagoga, přecházet přímo, zbytečně se nezdržovat,</w:t>
      </w:r>
    </w:p>
    <w:p w14:paraId="1ECF5680" w14:textId="77777777" w:rsidR="00B116F3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>nesbírat žádné pohozené předměty, injekční stříkačky, sklo, ostré předměty apod. Upozornit na nález pedagoga,</w:t>
      </w:r>
    </w:p>
    <w:p w14:paraId="13362C6B" w14:textId="77777777" w:rsidR="00B116F3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>neohrožovat se navzájem házením kamenů, nevhodným zacházením s klacíky apod.</w:t>
      </w:r>
    </w:p>
    <w:p w14:paraId="2052B607" w14:textId="77777777" w:rsidR="00B116F3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>netrhat a nevkládat do úst žádné plody, listy, bobuloviny, houby ani známé jedlé plody,</w:t>
      </w:r>
    </w:p>
    <w:p w14:paraId="201DE404" w14:textId="77777777" w:rsidR="00B116F3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 xml:space="preserve">nesahat na žádná zvířata, ani známá </w:t>
      </w:r>
      <w:proofErr w:type="gramStart"/>
      <w:r>
        <w:rPr>
          <w:rFonts w:cstheme="minorHAnsi"/>
          <w:sz w:val="20"/>
        </w:rPr>
        <w:t>domácí - nebezpečí</w:t>
      </w:r>
      <w:proofErr w:type="gramEnd"/>
      <w:r>
        <w:rPr>
          <w:rFonts w:cstheme="minorHAnsi"/>
          <w:sz w:val="20"/>
        </w:rPr>
        <w:t xml:space="preserve"> vztekliny, pokousání, poškrábání,</w:t>
      </w:r>
    </w:p>
    <w:p w14:paraId="35C12D25" w14:textId="77777777" w:rsidR="00B116F3" w:rsidRDefault="00B116F3" w:rsidP="00B116F3">
      <w:pPr>
        <w:pStyle w:val="Odstavecseseznamem"/>
        <w:numPr>
          <w:ilvl w:val="0"/>
          <w:numId w:val="17"/>
        </w:numPr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>pozor na hrozící nebezpečí od neznámých lidí,</w:t>
      </w:r>
    </w:p>
    <w:p w14:paraId="4EEDA70D" w14:textId="77777777" w:rsidR="00B116F3" w:rsidRDefault="00B116F3" w:rsidP="00B116F3">
      <w:pPr>
        <w:pStyle w:val="Odstavecseseznamem"/>
        <w:numPr>
          <w:ilvl w:val="0"/>
          <w:numId w:val="17"/>
        </w:numPr>
        <w:tabs>
          <w:tab w:val="left" w:pos="142"/>
        </w:tabs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>mít vhodnou pokrývku hlavy, hodně pít ve velkém horku.</w:t>
      </w:r>
    </w:p>
    <w:p w14:paraId="0E2E89EC" w14:textId="77777777" w:rsidR="00B116F3" w:rsidRDefault="00B116F3" w:rsidP="00B116F3">
      <w:pPr>
        <w:tabs>
          <w:tab w:val="left" w:pos="284"/>
        </w:tabs>
        <w:rPr>
          <w:rFonts w:cstheme="minorHAnsi"/>
          <w:b/>
          <w:bCs/>
          <w:sz w:val="20"/>
          <w:lang w:eastAsia="cs-CZ"/>
        </w:rPr>
      </w:pPr>
    </w:p>
    <w:p w14:paraId="2A6DE14D" w14:textId="77777777" w:rsidR="00B116F3" w:rsidRDefault="00B116F3" w:rsidP="00B116F3">
      <w:pPr>
        <w:pStyle w:val="Odstavecseseznamem"/>
        <w:numPr>
          <w:ilvl w:val="0"/>
          <w:numId w:val="15"/>
        </w:numPr>
        <w:tabs>
          <w:tab w:val="left" w:pos="284"/>
        </w:tabs>
        <w:suppressAutoHyphens w:val="0"/>
        <w:rPr>
          <w:rFonts w:eastAsiaTheme="minorHAnsi" w:cstheme="minorHAnsi"/>
          <w:sz w:val="20"/>
          <w:lang w:eastAsia="en-US"/>
        </w:rPr>
      </w:pPr>
      <w:r>
        <w:rPr>
          <w:rFonts w:cstheme="minorHAnsi"/>
          <w:b/>
          <w:bCs/>
          <w:sz w:val="20"/>
          <w:lang w:eastAsia="cs-CZ"/>
        </w:rPr>
        <w:t>Všeobecné zásady užívání hřiště ve Smržicích</w:t>
      </w:r>
    </w:p>
    <w:p w14:paraId="54691426" w14:textId="77777777" w:rsidR="00B116F3" w:rsidRDefault="00B116F3" w:rsidP="00B116F3">
      <w:pPr>
        <w:pStyle w:val="Odstavecseseznamem"/>
        <w:numPr>
          <w:ilvl w:val="0"/>
          <w:numId w:val="18"/>
        </w:numPr>
        <w:tabs>
          <w:tab w:val="left" w:pos="284"/>
        </w:tabs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>na hřišti se chováme slušně,</w:t>
      </w:r>
    </w:p>
    <w:p w14:paraId="5E36D317" w14:textId="260E4973" w:rsidR="00B116F3" w:rsidRDefault="00B116F3" w:rsidP="00B116F3">
      <w:pPr>
        <w:pStyle w:val="Odstavecseseznamem"/>
        <w:numPr>
          <w:ilvl w:val="0"/>
          <w:numId w:val="18"/>
        </w:numPr>
        <w:tabs>
          <w:tab w:val="left" w:pos="284"/>
        </w:tabs>
        <w:suppressAutoHyphens w:val="0"/>
        <w:rPr>
          <w:rFonts w:cstheme="minorHAnsi"/>
          <w:sz w:val="20"/>
        </w:rPr>
      </w:pPr>
      <w:r>
        <w:rPr>
          <w:rFonts w:cstheme="minorHAnsi"/>
          <w:sz w:val="20"/>
          <w:lang w:eastAsia="cs-CZ"/>
        </w:rPr>
        <w:t xml:space="preserve">vstup na </w:t>
      </w:r>
      <w:proofErr w:type="spellStart"/>
      <w:r>
        <w:rPr>
          <w:rFonts w:cstheme="minorHAnsi"/>
          <w:sz w:val="20"/>
          <w:lang w:eastAsia="cs-CZ"/>
        </w:rPr>
        <w:t>workoutové</w:t>
      </w:r>
      <w:proofErr w:type="spellEnd"/>
      <w:r>
        <w:rPr>
          <w:rFonts w:cstheme="minorHAnsi"/>
          <w:sz w:val="20"/>
          <w:lang w:eastAsia="cs-CZ"/>
        </w:rPr>
        <w:t xml:space="preserve"> hřiště, průlezky, lana je povolen pouze za přítomnosti vedoucího,</w:t>
      </w:r>
    </w:p>
    <w:p w14:paraId="784CF8A9" w14:textId="0D2492D4" w:rsidR="00B116F3" w:rsidRDefault="00B116F3" w:rsidP="00B116F3">
      <w:pPr>
        <w:pStyle w:val="Odstavecseseznamem"/>
        <w:numPr>
          <w:ilvl w:val="0"/>
          <w:numId w:val="18"/>
        </w:numPr>
        <w:tabs>
          <w:tab w:val="left" w:pos="284"/>
        </w:tabs>
        <w:suppressAutoHyphens w:val="0"/>
        <w:rPr>
          <w:rFonts w:cstheme="minorHAnsi"/>
          <w:sz w:val="20"/>
        </w:rPr>
      </w:pPr>
      <w:r>
        <w:rPr>
          <w:rFonts w:cstheme="minorHAnsi"/>
          <w:sz w:val="20"/>
          <w:lang w:eastAsia="cs-CZ"/>
        </w:rPr>
        <w:t>hrají si vždy ve vymezeném prostoru, nevzdalovat se od pedagogů, neopouštějí hřiště.</w:t>
      </w:r>
    </w:p>
    <w:p w14:paraId="4F217E85" w14:textId="77777777" w:rsidR="00B116F3" w:rsidRDefault="00B116F3" w:rsidP="00B116F3">
      <w:pPr>
        <w:pStyle w:val="Odstavecseseznamem"/>
        <w:tabs>
          <w:tab w:val="left" w:pos="284"/>
        </w:tabs>
        <w:suppressAutoHyphens w:val="0"/>
        <w:rPr>
          <w:rFonts w:cstheme="minorHAnsi"/>
          <w:sz w:val="20"/>
        </w:rPr>
      </w:pPr>
    </w:p>
    <w:p w14:paraId="3BEC6D65" w14:textId="77777777" w:rsidR="00B116F3" w:rsidRDefault="00B116F3" w:rsidP="00B116F3">
      <w:pPr>
        <w:tabs>
          <w:tab w:val="left" w:pos="284"/>
        </w:tabs>
        <w:rPr>
          <w:rFonts w:cstheme="minorHAnsi"/>
          <w:sz w:val="20"/>
        </w:rPr>
      </w:pPr>
    </w:p>
    <w:p w14:paraId="782D9B39" w14:textId="77777777" w:rsidR="00B116F3" w:rsidRDefault="00B116F3" w:rsidP="00B116F3">
      <w:pPr>
        <w:pStyle w:val="Odstavecseseznamem"/>
        <w:numPr>
          <w:ilvl w:val="0"/>
          <w:numId w:val="15"/>
        </w:numPr>
        <w:tabs>
          <w:tab w:val="left" w:pos="284"/>
        </w:tabs>
        <w:suppressAutoHyphens w:val="0"/>
        <w:rPr>
          <w:rFonts w:cstheme="minorHAnsi"/>
          <w:sz w:val="20"/>
        </w:rPr>
      </w:pPr>
      <w:r>
        <w:rPr>
          <w:rFonts w:cstheme="minorHAnsi"/>
          <w:b/>
          <w:bCs/>
          <w:sz w:val="20"/>
          <w:lang w:eastAsia="cs-CZ"/>
        </w:rPr>
        <w:lastRenderedPageBreak/>
        <w:t>Všeobecné zásady užívání DDC</w:t>
      </w:r>
    </w:p>
    <w:p w14:paraId="08A8CA41" w14:textId="77777777" w:rsidR="00B116F3" w:rsidRDefault="00B116F3" w:rsidP="00B116F3">
      <w:pPr>
        <w:pStyle w:val="Odstavecseseznamem"/>
        <w:numPr>
          <w:ilvl w:val="0"/>
          <w:numId w:val="19"/>
        </w:numPr>
        <w:tabs>
          <w:tab w:val="left" w:pos="142"/>
        </w:tabs>
        <w:suppressAutoHyphens w:val="0"/>
        <w:rPr>
          <w:rFonts w:cstheme="minorHAnsi"/>
          <w:sz w:val="20"/>
        </w:rPr>
      </w:pPr>
      <w:r>
        <w:rPr>
          <w:rFonts w:cstheme="minorHAnsi"/>
          <w:sz w:val="20"/>
        </w:rPr>
        <w:t>na dětském dopravním hřišti se chováme slušně, dodržujeme provozní řád,</w:t>
      </w:r>
    </w:p>
    <w:p w14:paraId="4E63CC7F" w14:textId="77777777" w:rsidR="00B116F3" w:rsidRDefault="00B116F3" w:rsidP="00B116F3">
      <w:pPr>
        <w:pStyle w:val="Odstavecseseznamem"/>
        <w:numPr>
          <w:ilvl w:val="0"/>
          <w:numId w:val="19"/>
        </w:numPr>
        <w:tabs>
          <w:tab w:val="left" w:pos="142"/>
        </w:tabs>
        <w:suppressAutoHyphens w:val="0"/>
        <w:rPr>
          <w:rFonts w:cstheme="minorHAnsi"/>
          <w:sz w:val="20"/>
        </w:rPr>
      </w:pPr>
      <w:r>
        <w:rPr>
          <w:rFonts w:cstheme="minorHAnsi"/>
          <w:bCs/>
          <w:sz w:val="20"/>
          <w:lang w:eastAsia="cs-CZ"/>
        </w:rPr>
        <w:t>všichni účastníci musí mít při jízdě na hlavě ochranou přilbu,</w:t>
      </w:r>
    </w:p>
    <w:p w14:paraId="65A8F668" w14:textId="77777777" w:rsidR="00B116F3" w:rsidRDefault="00B116F3" w:rsidP="00B116F3">
      <w:pPr>
        <w:pStyle w:val="Odstavecseseznamem"/>
        <w:numPr>
          <w:ilvl w:val="0"/>
          <w:numId w:val="19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účastníci provozu na DDC jsou povinni respektovat dopravní značení a dopravní předpisy,</w:t>
      </w:r>
    </w:p>
    <w:p w14:paraId="1E01DE8E" w14:textId="77777777" w:rsidR="00B116F3" w:rsidRDefault="00B116F3" w:rsidP="00B116F3">
      <w:pPr>
        <w:pStyle w:val="Odstavecseseznamem"/>
        <w:numPr>
          <w:ilvl w:val="0"/>
          <w:numId w:val="19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při jízdě nevrážet úmyslně do spolujezdce a tím poškozovat dopravní prostředek,</w:t>
      </w:r>
    </w:p>
    <w:p w14:paraId="48C3C135" w14:textId="77777777" w:rsidR="00B116F3" w:rsidRDefault="00B116F3" w:rsidP="00B116F3">
      <w:pPr>
        <w:pStyle w:val="Odstavecseseznamem"/>
        <w:numPr>
          <w:ilvl w:val="0"/>
          <w:numId w:val="19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nelézt přes plot, nepodlézat plot a nepoškozovat jej.</w:t>
      </w:r>
    </w:p>
    <w:p w14:paraId="18D7DD02" w14:textId="77777777" w:rsidR="00B116F3" w:rsidRDefault="00B116F3" w:rsidP="00B116F3">
      <w:pPr>
        <w:pStyle w:val="Odstavecseseznamem"/>
        <w:shd w:val="clear" w:color="auto" w:fill="FFFFFF" w:themeFill="background1"/>
        <w:spacing w:line="270" w:lineRule="atLeast"/>
        <w:rPr>
          <w:rFonts w:cstheme="minorHAnsi"/>
          <w:sz w:val="20"/>
          <w:lang w:eastAsia="cs-CZ"/>
        </w:rPr>
      </w:pPr>
    </w:p>
    <w:p w14:paraId="2C464588" w14:textId="77777777" w:rsidR="00B116F3" w:rsidRDefault="00B116F3" w:rsidP="00B116F3">
      <w:pPr>
        <w:shd w:val="clear" w:color="auto" w:fill="FFFFFF" w:themeFill="background1"/>
        <w:spacing w:line="270" w:lineRule="atLeast"/>
        <w:ind w:left="284" w:firstLine="424"/>
        <w:rPr>
          <w:rFonts w:cstheme="minorHAnsi"/>
          <w:b/>
          <w:sz w:val="20"/>
          <w:lang w:eastAsia="cs-CZ"/>
        </w:rPr>
      </w:pPr>
      <w:r>
        <w:rPr>
          <w:rFonts w:cstheme="minorHAnsi"/>
          <w:b/>
          <w:sz w:val="20"/>
          <w:lang w:eastAsia="cs-CZ"/>
        </w:rPr>
        <w:t>Trampolína:</w:t>
      </w:r>
    </w:p>
    <w:p w14:paraId="1EE647E7" w14:textId="77777777" w:rsidR="00B116F3" w:rsidRDefault="00B116F3" w:rsidP="00B116F3">
      <w:pPr>
        <w:pStyle w:val="Odstavecseseznamem"/>
        <w:numPr>
          <w:ilvl w:val="0"/>
          <w:numId w:val="20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na trampolínu se vstupuje bez obuvi a bez ochranné přilby,</w:t>
      </w:r>
    </w:p>
    <w:p w14:paraId="03612610" w14:textId="77777777" w:rsidR="00B116F3" w:rsidRDefault="00B116F3" w:rsidP="00B116F3">
      <w:pPr>
        <w:pStyle w:val="Odstavecseseznamem"/>
        <w:numPr>
          <w:ilvl w:val="0"/>
          <w:numId w:val="20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zákaz konzumace jídla, pití a žvýkaček na trampolíně,</w:t>
      </w:r>
    </w:p>
    <w:p w14:paraId="40FDEFAE" w14:textId="77777777" w:rsidR="00B116F3" w:rsidRDefault="00B116F3" w:rsidP="00B116F3">
      <w:pPr>
        <w:pStyle w:val="Odstavecseseznamem"/>
        <w:numPr>
          <w:ilvl w:val="0"/>
          <w:numId w:val="20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zákaz vstupu pod trampolínu,</w:t>
      </w:r>
    </w:p>
    <w:p w14:paraId="68E0C511" w14:textId="77777777" w:rsidR="00B116F3" w:rsidRDefault="00B116F3" w:rsidP="00B116F3">
      <w:pPr>
        <w:pStyle w:val="Odstavecseseznamem"/>
        <w:numPr>
          <w:ilvl w:val="0"/>
          <w:numId w:val="20"/>
        </w:numPr>
        <w:shd w:val="clear" w:color="auto" w:fill="FFFFFF" w:themeFill="background1"/>
        <w:suppressAutoHyphens w:val="0"/>
        <w:spacing w:line="270" w:lineRule="atLeast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jsou-li na trampolíně děti, musí být ochranná síť uzavřena zipem.</w:t>
      </w:r>
    </w:p>
    <w:p w14:paraId="11F51BBC" w14:textId="77777777" w:rsidR="00B116F3" w:rsidRDefault="00B116F3" w:rsidP="00B116F3">
      <w:pPr>
        <w:shd w:val="clear" w:color="auto" w:fill="FFFFFF" w:themeFill="background1"/>
        <w:spacing w:line="270" w:lineRule="atLeast"/>
        <w:rPr>
          <w:rFonts w:cstheme="minorHAnsi"/>
          <w:sz w:val="20"/>
          <w:lang w:eastAsia="cs-CZ"/>
        </w:rPr>
      </w:pPr>
    </w:p>
    <w:p w14:paraId="0335A6C2" w14:textId="77777777" w:rsidR="00B116F3" w:rsidRDefault="00B116F3" w:rsidP="00B116F3">
      <w:pPr>
        <w:pStyle w:val="Odstavecseseznamem"/>
        <w:shd w:val="clear" w:color="auto" w:fill="FFFFFF" w:themeFill="background1"/>
        <w:spacing w:line="270" w:lineRule="atLeast"/>
        <w:ind w:left="284" w:firstLine="424"/>
        <w:rPr>
          <w:rStyle w:val="Siln"/>
          <w:rFonts w:eastAsiaTheme="minorHAnsi" w:cstheme="minorBidi"/>
          <w:lang w:eastAsia="en-US"/>
        </w:rPr>
      </w:pPr>
      <w:r>
        <w:rPr>
          <w:rStyle w:val="Siln"/>
          <w:sz w:val="20"/>
        </w:rPr>
        <w:t>Dětské lanové hřiště:</w:t>
      </w:r>
    </w:p>
    <w:p w14:paraId="3C4B2171" w14:textId="77777777" w:rsidR="00B116F3" w:rsidRDefault="00B116F3" w:rsidP="00B116F3">
      <w:pPr>
        <w:pStyle w:val="Odstavecseseznamem"/>
        <w:numPr>
          <w:ilvl w:val="0"/>
          <w:numId w:val="21"/>
        </w:numPr>
        <w:shd w:val="clear" w:color="auto" w:fill="FFFFFF" w:themeFill="background1"/>
        <w:suppressAutoHyphens w:val="0"/>
        <w:spacing w:line="270" w:lineRule="atLeast"/>
        <w:ind w:left="709"/>
        <w:rPr>
          <w:rFonts w:cstheme="minorHAnsi"/>
          <w:lang w:eastAsia="cs-CZ"/>
        </w:rPr>
      </w:pPr>
      <w:r>
        <w:rPr>
          <w:rFonts w:cstheme="minorHAnsi"/>
          <w:sz w:val="20"/>
          <w:lang w:eastAsia="cs-CZ"/>
        </w:rPr>
        <w:t>zákaz běhání,</w:t>
      </w:r>
    </w:p>
    <w:p w14:paraId="294EB20A" w14:textId="77777777" w:rsidR="00B116F3" w:rsidRDefault="00B116F3" w:rsidP="00B116F3">
      <w:pPr>
        <w:pStyle w:val="Odstavecseseznamem"/>
        <w:numPr>
          <w:ilvl w:val="0"/>
          <w:numId w:val="21"/>
        </w:numPr>
        <w:shd w:val="clear" w:color="auto" w:fill="FFFFFF" w:themeFill="background1"/>
        <w:suppressAutoHyphens w:val="0"/>
        <w:spacing w:line="270" w:lineRule="atLeast"/>
        <w:ind w:left="709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chození pouze po překážkách, nikoliv po síti,</w:t>
      </w:r>
    </w:p>
    <w:p w14:paraId="4B10E6C6" w14:textId="77777777" w:rsidR="00B116F3" w:rsidRDefault="00B116F3" w:rsidP="00B116F3">
      <w:pPr>
        <w:pStyle w:val="Odstavecseseznamem"/>
        <w:numPr>
          <w:ilvl w:val="0"/>
          <w:numId w:val="21"/>
        </w:numPr>
        <w:shd w:val="clear" w:color="auto" w:fill="FFFFFF" w:themeFill="background1"/>
        <w:suppressAutoHyphens w:val="0"/>
        <w:spacing w:line="270" w:lineRule="atLeast"/>
        <w:ind w:left="709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plnění dané překážky může pouze jedno dítě, určitý počet čeká v domečcích mezi úseky.</w:t>
      </w:r>
    </w:p>
    <w:p w14:paraId="62721C29" w14:textId="77777777" w:rsidR="00B116F3" w:rsidRDefault="00B116F3" w:rsidP="00B116F3">
      <w:pPr>
        <w:shd w:val="clear" w:color="auto" w:fill="FFFFFF" w:themeFill="background1"/>
        <w:spacing w:line="270" w:lineRule="atLeast"/>
        <w:rPr>
          <w:rFonts w:cstheme="minorHAnsi"/>
          <w:sz w:val="20"/>
          <w:lang w:eastAsia="cs-CZ"/>
        </w:rPr>
      </w:pPr>
    </w:p>
    <w:p w14:paraId="4EAF2FC1" w14:textId="77777777" w:rsidR="00B116F3" w:rsidRDefault="00B116F3" w:rsidP="00B116F3">
      <w:pPr>
        <w:rPr>
          <w:rFonts w:cstheme="minorHAnsi"/>
          <w:b/>
          <w:color w:val="960000"/>
          <w:szCs w:val="24"/>
          <w:lang w:eastAsia="cs-CZ"/>
        </w:rPr>
      </w:pPr>
      <w:r>
        <w:rPr>
          <w:rFonts w:cstheme="minorHAnsi"/>
          <w:b/>
          <w:color w:val="960000"/>
          <w:szCs w:val="24"/>
          <w:lang w:eastAsia="cs-CZ"/>
        </w:rPr>
        <w:t>Vznik požáru nebo jiné mimořádné události</w:t>
      </w:r>
    </w:p>
    <w:p w14:paraId="31C7D74E" w14:textId="52313009" w:rsidR="00B116F3" w:rsidRDefault="00B116F3" w:rsidP="00B116F3">
      <w:pPr>
        <w:pStyle w:val="Odstavecseseznamem"/>
        <w:numPr>
          <w:ilvl w:val="0"/>
          <w:numId w:val="22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každý, kdo zpozoruje požár nebo jinou mimořádnou událost, je povinen ihned ohlásit tuto skutečnost vedoucímu, </w:t>
      </w:r>
    </w:p>
    <w:p w14:paraId="5A9B9D28" w14:textId="77777777" w:rsidR="00B116F3" w:rsidRDefault="00B116F3" w:rsidP="00B116F3">
      <w:pPr>
        <w:pStyle w:val="Odstavecseseznamem"/>
        <w:numPr>
          <w:ilvl w:val="0"/>
          <w:numId w:val="22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únikové cesty jsou označeny zelenobílými značkami se směrem úniku.</w:t>
      </w:r>
    </w:p>
    <w:p w14:paraId="1EE8EEDC" w14:textId="77777777" w:rsidR="00B116F3" w:rsidRDefault="00B116F3" w:rsidP="00B116F3">
      <w:pPr>
        <w:pStyle w:val="Odstavecseseznamem"/>
        <w:rPr>
          <w:rFonts w:cstheme="minorHAnsi"/>
          <w:sz w:val="20"/>
          <w:lang w:eastAsia="cs-CZ"/>
        </w:rPr>
      </w:pPr>
    </w:p>
    <w:p w14:paraId="692033E7" w14:textId="77777777" w:rsidR="00B116F3" w:rsidRDefault="00B116F3" w:rsidP="00B116F3">
      <w:pPr>
        <w:ind w:left="284" w:firstLine="424"/>
        <w:rPr>
          <w:rFonts w:cstheme="minorHAnsi"/>
          <w:b/>
          <w:sz w:val="20"/>
          <w:lang w:eastAsia="cs-CZ"/>
        </w:rPr>
      </w:pPr>
      <w:r>
        <w:rPr>
          <w:rFonts w:cstheme="minorHAnsi"/>
          <w:b/>
          <w:sz w:val="20"/>
          <w:lang w:eastAsia="cs-CZ"/>
        </w:rPr>
        <w:t>Důležitá telefonní čísla (tísňové linky):</w:t>
      </w:r>
    </w:p>
    <w:p w14:paraId="137417C9" w14:textId="77777777" w:rsidR="00B116F3" w:rsidRDefault="00B116F3" w:rsidP="00B116F3">
      <w:pPr>
        <w:ind w:left="284"/>
        <w:rPr>
          <w:rFonts w:cstheme="minorHAnsi"/>
          <w:b/>
          <w:sz w:val="20"/>
          <w:lang w:eastAsia="cs-CZ"/>
        </w:rPr>
      </w:pPr>
      <w:r>
        <w:rPr>
          <w:rFonts w:cstheme="minorHAnsi"/>
          <w:b/>
          <w:sz w:val="20"/>
          <w:lang w:eastAsia="cs-CZ"/>
        </w:rPr>
        <w:tab/>
      </w:r>
      <w:r>
        <w:rPr>
          <w:rStyle w:val="st"/>
          <w:sz w:val="20"/>
        </w:rPr>
        <w:t xml:space="preserve">Evropská linka </w:t>
      </w:r>
      <w:r>
        <w:rPr>
          <w:rStyle w:val="Zdraznn"/>
          <w:sz w:val="20"/>
        </w:rPr>
        <w:t>tísňového</w:t>
      </w:r>
      <w:r>
        <w:rPr>
          <w:rStyle w:val="st"/>
          <w:sz w:val="20"/>
        </w:rPr>
        <w:t xml:space="preserve"> volání</w:t>
      </w:r>
      <w:r>
        <w:rPr>
          <w:rStyle w:val="st"/>
          <w:sz w:val="20"/>
        </w:rPr>
        <w:tab/>
        <w:t>112</w:t>
      </w:r>
    </w:p>
    <w:p w14:paraId="67C13EF4" w14:textId="77777777" w:rsidR="00B116F3" w:rsidRDefault="00B116F3" w:rsidP="00B116F3">
      <w:pPr>
        <w:tabs>
          <w:tab w:val="left" w:pos="3119"/>
        </w:tabs>
        <w:ind w:left="709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Hasiči </w:t>
      </w:r>
      <w:r>
        <w:rPr>
          <w:rFonts w:cstheme="minorHAnsi"/>
          <w:sz w:val="20"/>
          <w:lang w:eastAsia="cs-CZ"/>
        </w:rPr>
        <w:tab/>
      </w:r>
      <w:r>
        <w:rPr>
          <w:rFonts w:cstheme="minorHAnsi"/>
          <w:sz w:val="20"/>
          <w:lang w:eastAsia="cs-CZ"/>
        </w:rPr>
        <w:tab/>
        <w:t>150</w:t>
      </w:r>
    </w:p>
    <w:p w14:paraId="7B98F4AC" w14:textId="77777777" w:rsidR="00B116F3" w:rsidRDefault="00B116F3" w:rsidP="00B116F3">
      <w:pPr>
        <w:ind w:left="709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Lékařská záchranná služba </w:t>
      </w:r>
      <w:r>
        <w:rPr>
          <w:rFonts w:cstheme="minorHAnsi"/>
          <w:sz w:val="20"/>
          <w:lang w:eastAsia="cs-CZ"/>
        </w:rPr>
        <w:tab/>
        <w:t>155</w:t>
      </w:r>
    </w:p>
    <w:p w14:paraId="35EF691D" w14:textId="77777777" w:rsidR="00B116F3" w:rsidRDefault="00B116F3" w:rsidP="00B116F3">
      <w:pPr>
        <w:ind w:left="709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Policie ČR </w:t>
      </w:r>
      <w:r>
        <w:rPr>
          <w:rFonts w:cstheme="minorHAnsi"/>
          <w:sz w:val="20"/>
          <w:lang w:eastAsia="cs-CZ"/>
        </w:rPr>
        <w:tab/>
      </w:r>
      <w:r>
        <w:rPr>
          <w:rFonts w:cstheme="minorHAnsi"/>
          <w:sz w:val="20"/>
          <w:lang w:eastAsia="cs-CZ"/>
        </w:rPr>
        <w:tab/>
      </w:r>
      <w:r>
        <w:rPr>
          <w:rFonts w:cstheme="minorHAnsi"/>
          <w:sz w:val="20"/>
          <w:lang w:eastAsia="cs-CZ"/>
        </w:rPr>
        <w:tab/>
        <w:t>158</w:t>
      </w:r>
    </w:p>
    <w:p w14:paraId="3CA0567A" w14:textId="77777777" w:rsidR="00B116F3" w:rsidRDefault="00B116F3" w:rsidP="00B116F3">
      <w:pPr>
        <w:ind w:left="709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Městská policie </w:t>
      </w:r>
      <w:r>
        <w:rPr>
          <w:rFonts w:cstheme="minorHAnsi"/>
          <w:sz w:val="20"/>
          <w:lang w:eastAsia="cs-CZ"/>
        </w:rPr>
        <w:tab/>
      </w:r>
      <w:r>
        <w:rPr>
          <w:rFonts w:cstheme="minorHAnsi"/>
          <w:sz w:val="20"/>
          <w:lang w:eastAsia="cs-CZ"/>
        </w:rPr>
        <w:tab/>
      </w:r>
      <w:r>
        <w:rPr>
          <w:rFonts w:cstheme="minorHAnsi"/>
          <w:sz w:val="20"/>
          <w:lang w:eastAsia="cs-CZ"/>
        </w:rPr>
        <w:tab/>
        <w:t>156</w:t>
      </w:r>
    </w:p>
    <w:p w14:paraId="6E225119" w14:textId="77777777" w:rsidR="00B116F3" w:rsidRDefault="00B116F3" w:rsidP="00B116F3">
      <w:pPr>
        <w:rPr>
          <w:rFonts w:cstheme="minorHAnsi"/>
          <w:sz w:val="20"/>
          <w:lang w:eastAsia="cs-CZ"/>
        </w:rPr>
      </w:pPr>
    </w:p>
    <w:p w14:paraId="358E1090" w14:textId="77777777" w:rsidR="00B116F3" w:rsidRDefault="00B116F3" w:rsidP="00B116F3">
      <w:pPr>
        <w:rPr>
          <w:rFonts w:cstheme="minorHAnsi"/>
          <w:b/>
          <w:color w:val="960000"/>
          <w:szCs w:val="24"/>
          <w:lang w:eastAsia="cs-CZ"/>
        </w:rPr>
      </w:pPr>
      <w:r>
        <w:rPr>
          <w:rFonts w:cstheme="minorHAnsi"/>
          <w:b/>
          <w:color w:val="960000"/>
          <w:szCs w:val="24"/>
          <w:lang w:eastAsia="cs-CZ"/>
        </w:rPr>
        <w:t>Zakázané činnosti</w:t>
      </w:r>
    </w:p>
    <w:p w14:paraId="261E2E1E" w14:textId="77777777" w:rsidR="00B116F3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děti nesmí přinášet na tábor věci, které nesouvisí s výchovou a programem tábora,</w:t>
      </w:r>
    </w:p>
    <w:p w14:paraId="6EDC0B83" w14:textId="77777777" w:rsidR="00B116F3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nedoporučujeme ani mobilní telefony, tablety a jiné cenné věci, za jejich ztrátu nepřebíráme žádnou zodpovědnost,</w:t>
      </w:r>
    </w:p>
    <w:p w14:paraId="0AB29FE6" w14:textId="25A52C4D" w:rsidR="00B116F3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nůžky a jiné ostré pomůcky je možné používat jen za přítomnosti vedoucího při výchově a vzdělávání,</w:t>
      </w:r>
    </w:p>
    <w:p w14:paraId="01ACDF0D" w14:textId="77777777" w:rsidR="00B116F3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dětem není dovoleno pobíhat po budově, zejména mezi jednotlivými podlažími,</w:t>
      </w:r>
    </w:p>
    <w:p w14:paraId="5FF59471" w14:textId="77777777" w:rsidR="00B116F3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 xml:space="preserve">dětem není dovoleno manipulovat s elektrickými spotřebiči a vypínači, </w:t>
      </w:r>
    </w:p>
    <w:p w14:paraId="6B4C9F06" w14:textId="77777777" w:rsidR="00B116F3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je zakázáno sahat na elektrické vypínače,</w:t>
      </w:r>
    </w:p>
    <w:p w14:paraId="757D9034" w14:textId="77777777" w:rsidR="00B116F3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zakázáno poškozovat majetek a zařízení,</w:t>
      </w:r>
    </w:p>
    <w:p w14:paraId="6D1211CD" w14:textId="77777777" w:rsidR="00B116F3" w:rsidRDefault="00B116F3" w:rsidP="00B116F3">
      <w:pPr>
        <w:pStyle w:val="Odstavecseseznamem"/>
        <w:numPr>
          <w:ilvl w:val="0"/>
          <w:numId w:val="23"/>
        </w:numPr>
        <w:suppressAutoHyphens w:val="0"/>
        <w:rPr>
          <w:rFonts w:cstheme="minorHAnsi"/>
          <w:sz w:val="20"/>
          <w:lang w:eastAsia="cs-CZ"/>
        </w:rPr>
      </w:pPr>
      <w:r>
        <w:rPr>
          <w:rFonts w:cstheme="minorHAnsi"/>
          <w:sz w:val="20"/>
          <w:lang w:eastAsia="cs-CZ"/>
        </w:rPr>
        <w:t>projevy intolerance, rasismu a šikanování jsou zakázány.</w:t>
      </w:r>
    </w:p>
    <w:p w14:paraId="6941C980" w14:textId="77777777" w:rsidR="00B116F3" w:rsidRDefault="00B116F3" w:rsidP="00B116F3">
      <w:pPr>
        <w:rPr>
          <w:rFonts w:cstheme="minorHAnsi"/>
          <w:sz w:val="20"/>
          <w:lang w:eastAsia="cs-CZ"/>
        </w:rPr>
      </w:pPr>
    </w:p>
    <w:p w14:paraId="4D291768" w14:textId="77777777" w:rsidR="00B116F3" w:rsidRDefault="00B116F3" w:rsidP="003560BE">
      <w:pPr>
        <w:rPr>
          <w:b/>
          <w:bCs/>
        </w:rPr>
      </w:pPr>
    </w:p>
    <w:sectPr w:rsidR="00B116F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B85898" w14:textId="77777777" w:rsidR="0024430D" w:rsidRDefault="0024430D">
      <w:r>
        <w:separator/>
      </w:r>
    </w:p>
  </w:endnote>
  <w:endnote w:type="continuationSeparator" w:id="0">
    <w:p w14:paraId="51378D2D" w14:textId="77777777" w:rsidR="0024430D" w:rsidRDefault="00244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13B1C" w14:textId="77777777" w:rsidR="005E14EB" w:rsidRDefault="005E14EB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5B95C30F" w:rsidR="0091304B" w:rsidRDefault="000C2F92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Ing. </w:t>
    </w:r>
    <w:r>
      <w:rPr>
        <w:rFonts w:ascii="Arial" w:hAnsi="Arial" w:cs="Arial"/>
        <w:b/>
        <w:color w:val="808080"/>
        <w:sz w:val="20"/>
      </w:rPr>
      <w:t>Magda Faltýnková</w:t>
    </w:r>
    <w:r w:rsidR="0091304B">
      <w:rPr>
        <w:rFonts w:ascii="Arial" w:hAnsi="Arial" w:cs="Arial"/>
        <w:b/>
        <w:color w:val="808080"/>
        <w:sz w:val="20"/>
      </w:rPr>
      <w:t xml:space="preserve">, </w:t>
    </w:r>
    <w:r w:rsidR="0091304B">
      <w:rPr>
        <w:rFonts w:ascii="Arial" w:hAnsi="Arial" w:cs="Arial"/>
        <w:color w:val="808080"/>
        <w:sz w:val="20"/>
      </w:rPr>
      <w:t xml:space="preserve">Sportcentrum – </w:t>
    </w:r>
    <w:r w:rsidR="005E14EB">
      <w:rPr>
        <w:rFonts w:ascii="Arial" w:hAnsi="Arial" w:cs="Arial"/>
        <w:color w:val="808080"/>
        <w:sz w:val="20"/>
      </w:rPr>
      <w:t xml:space="preserve">dům dětí a mládeže, Olympijská 4228/4, </w:t>
    </w:r>
    <w:r w:rsidR="0091304B">
      <w:rPr>
        <w:rFonts w:ascii="Arial" w:hAnsi="Arial" w:cs="Arial"/>
        <w:color w:val="808080"/>
        <w:sz w:val="20"/>
      </w:rPr>
      <w:t>796 01</w:t>
    </w:r>
    <w:r w:rsidR="005E14EB">
      <w:rPr>
        <w:rFonts w:ascii="Arial" w:hAnsi="Arial" w:cs="Arial"/>
        <w:color w:val="808080"/>
        <w:sz w:val="20"/>
      </w:rPr>
      <w:t xml:space="preserve"> </w:t>
    </w:r>
    <w:r w:rsidR="0091304B">
      <w:rPr>
        <w:rFonts w:ascii="Arial" w:hAnsi="Arial" w:cs="Arial"/>
        <w:color w:val="808080"/>
        <w:sz w:val="20"/>
      </w:rPr>
      <w:t>P</w:t>
    </w:r>
    <w:r w:rsidR="005E14EB">
      <w:rPr>
        <w:rFonts w:ascii="Arial" w:hAnsi="Arial" w:cs="Arial"/>
        <w:color w:val="808080"/>
        <w:sz w:val="20"/>
      </w:rPr>
      <w:t>rostějov</w:t>
    </w:r>
    <w:r w:rsidR="0091304B">
      <w:rPr>
        <w:rFonts w:ascii="Arial" w:hAnsi="Arial" w:cs="Arial"/>
        <w:color w:val="808080"/>
        <w:sz w:val="20"/>
      </w:rPr>
      <w:t>,</w:t>
    </w:r>
  </w:p>
  <w:p w14:paraId="61E85A18" w14:textId="3DAA66CD" w:rsidR="0091304B" w:rsidRPr="00F5364C" w:rsidRDefault="0091304B" w:rsidP="00F5364C">
    <w:pPr>
      <w:pStyle w:val="Zpat"/>
      <w:jc w:val="center"/>
      <w:rPr>
        <w:rFonts w:ascii="Arial" w:hAnsi="Arial" w:cs="Arial"/>
        <w:color w:val="808080"/>
        <w:sz w:val="20"/>
      </w:rPr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</w:t>
    </w:r>
    <w:r w:rsidR="000C2F92">
      <w:rPr>
        <w:rFonts w:ascii="Arial" w:hAnsi="Arial" w:cs="Arial"/>
        <w:color w:val="808080"/>
        <w:sz w:val="20"/>
      </w:rPr>
      <w:t> 774 555 805</w:t>
    </w:r>
    <w:r>
      <w:rPr>
        <w:rFonts w:ascii="Arial" w:hAnsi="Arial" w:cs="Arial"/>
        <w:color w:val="808080"/>
        <w:sz w:val="20"/>
      </w:rPr>
      <w:t>, e-mail:</w:t>
    </w:r>
    <w:r w:rsidR="007343D0">
      <w:rPr>
        <w:rFonts w:ascii="Arial" w:hAnsi="Arial" w:cs="Arial"/>
        <w:color w:val="808080"/>
        <w:sz w:val="20"/>
      </w:rPr>
      <w:t xml:space="preserve"> </w:t>
    </w:r>
    <w:r w:rsidR="000C2F92">
      <w:rPr>
        <w:rFonts w:ascii="Arial" w:hAnsi="Arial" w:cs="Arial"/>
        <w:color w:val="808080"/>
        <w:sz w:val="20"/>
      </w:rPr>
      <w:t>magda.faltynkova</w:t>
    </w:r>
    <w:r>
      <w:rPr>
        <w:rFonts w:ascii="Arial" w:hAnsi="Arial" w:cs="Arial"/>
        <w:color w:val="808080"/>
        <w:sz w:val="20"/>
      </w:rPr>
      <w:t xml:space="preserve">@sportcentrumddm.cz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8EB9" w14:textId="77777777" w:rsidR="005E14EB" w:rsidRDefault="005E14EB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B17C8" w14:textId="77777777" w:rsidR="0024430D" w:rsidRDefault="0024430D">
      <w:r>
        <w:separator/>
      </w:r>
    </w:p>
  </w:footnote>
  <w:footnote w:type="continuationSeparator" w:id="0">
    <w:p w14:paraId="1EFEAF14" w14:textId="77777777" w:rsidR="0024430D" w:rsidRDefault="002443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F4103" w14:textId="77777777" w:rsidR="005E14EB" w:rsidRDefault="005E14EB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3F3098C5" w14:textId="5EBAF240" w:rsidR="0091304B" w:rsidRPr="008D25C2" w:rsidRDefault="0091304B">
    <w:pPr>
      <w:ind w:left="180" w:firstLine="1236"/>
      <w:rPr>
        <w:rFonts w:ascii="Arial" w:hAnsi="Arial" w:cs="Arial"/>
        <w:sz w:val="20"/>
      </w:rPr>
    </w:pPr>
    <w:r w:rsidRPr="008D25C2">
      <w:rPr>
        <w:rFonts w:ascii="Arial" w:hAnsi="Arial" w:cs="Arial"/>
        <w:sz w:val="20"/>
      </w:rPr>
      <w:t>Olympijská 4</w:t>
    </w:r>
    <w:r w:rsidR="008D25C2" w:rsidRPr="008D25C2">
      <w:rPr>
        <w:rFonts w:ascii="Arial" w:hAnsi="Arial" w:cs="Arial"/>
        <w:sz w:val="20"/>
      </w:rPr>
      <w:t>228/4</w:t>
    </w:r>
    <w:r w:rsidRPr="008D25C2">
      <w:rPr>
        <w:rFonts w:ascii="Arial" w:hAnsi="Arial" w:cs="Arial"/>
        <w:sz w:val="20"/>
      </w:rPr>
      <w:t xml:space="preserve">, 796 </w:t>
    </w:r>
    <w:proofErr w:type="gramStart"/>
    <w:r w:rsidRPr="008D25C2">
      <w:rPr>
        <w:rFonts w:ascii="Arial" w:hAnsi="Arial" w:cs="Arial"/>
        <w:sz w:val="20"/>
      </w:rPr>
      <w:t>01  Prostějov</w:t>
    </w:r>
    <w:proofErr w:type="gramEnd"/>
    <w:r w:rsidRPr="008D25C2">
      <w:rPr>
        <w:rFonts w:ascii="Arial" w:hAnsi="Arial" w:cs="Arial"/>
        <w:sz w:val="20"/>
      </w:rPr>
      <w:t>, tel.: +420</w:t>
    </w:r>
    <w:r w:rsidR="00D76D06" w:rsidRPr="008D25C2">
      <w:rPr>
        <w:rFonts w:ascii="Arial" w:hAnsi="Arial" w:cs="Arial"/>
        <w:sz w:val="20"/>
      </w:rPr>
      <w:t> 730 805 143</w:t>
    </w:r>
    <w:r w:rsidRPr="008D25C2">
      <w:rPr>
        <w:rFonts w:ascii="Arial" w:hAnsi="Arial" w:cs="Arial"/>
        <w:sz w:val="20"/>
      </w:rPr>
      <w:t>, +420</w:t>
    </w:r>
    <w:r w:rsidR="00D76D06" w:rsidRPr="008D25C2">
      <w:rPr>
        <w:rFonts w:ascii="Arial" w:hAnsi="Arial" w:cs="Arial"/>
        <w:sz w:val="20"/>
      </w:rPr>
      <w:t> 730 805 144</w:t>
    </w:r>
    <w:r w:rsidRPr="008D25C2">
      <w:rPr>
        <w:rFonts w:ascii="Arial" w:hAnsi="Arial" w:cs="Arial"/>
        <w:sz w:val="20"/>
      </w:rPr>
      <w:t xml:space="preserve"> (Vápenice)</w:t>
    </w:r>
  </w:p>
  <w:p w14:paraId="4661A1F8" w14:textId="77777777" w:rsidR="0091304B" w:rsidRDefault="0091304B">
    <w:pPr>
      <w:ind w:firstLine="1416"/>
      <w:rPr>
        <w:rFonts w:ascii="Arial" w:hAnsi="Arial" w:cs="Arial"/>
        <w:sz w:val="8"/>
        <w:szCs w:val="8"/>
        <w:u w:val="single"/>
      </w:rPr>
    </w:pPr>
    <w:r w:rsidRPr="008D25C2">
      <w:rPr>
        <w:rFonts w:ascii="Arial" w:hAnsi="Arial" w:cs="Arial"/>
        <w:sz w:val="20"/>
      </w:rPr>
      <w:t xml:space="preserve">e-mail: </w:t>
    </w:r>
    <w:r w:rsidR="009C3BB0" w:rsidRPr="008D25C2">
      <w:rPr>
        <w:rFonts w:ascii="Arial" w:hAnsi="Arial" w:cs="Arial"/>
        <w:sz w:val="20"/>
      </w:rPr>
      <w:t>podatelna</w:t>
    </w:r>
    <w:r w:rsidRPr="008D25C2">
      <w:rPr>
        <w:rFonts w:ascii="Arial" w:hAnsi="Arial" w:cs="Arial"/>
        <w:sz w:val="20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77777777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2D8F0" w14:textId="77777777" w:rsidR="005E14EB" w:rsidRDefault="005E14EB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025441"/>
    <w:multiLevelType w:val="hybridMultilevel"/>
    <w:tmpl w:val="83AA7C3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C7557"/>
    <w:multiLevelType w:val="hybridMultilevel"/>
    <w:tmpl w:val="7B62C3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B543B"/>
    <w:multiLevelType w:val="hybridMultilevel"/>
    <w:tmpl w:val="F4AAB41E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0D501B6"/>
    <w:multiLevelType w:val="hybridMultilevel"/>
    <w:tmpl w:val="B2445D4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C728D"/>
    <w:multiLevelType w:val="hybridMultilevel"/>
    <w:tmpl w:val="ED0ECA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CA5B70"/>
    <w:multiLevelType w:val="hybridMultilevel"/>
    <w:tmpl w:val="2BBE71CE"/>
    <w:lvl w:ilvl="0" w:tplc="95CC582C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4957041"/>
    <w:multiLevelType w:val="hybridMultilevel"/>
    <w:tmpl w:val="98A2E3D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41B10"/>
    <w:multiLevelType w:val="hybridMultilevel"/>
    <w:tmpl w:val="1A745D0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2D3978"/>
    <w:multiLevelType w:val="hybridMultilevel"/>
    <w:tmpl w:val="02CEFB5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A0716"/>
    <w:multiLevelType w:val="hybridMultilevel"/>
    <w:tmpl w:val="33E66B70"/>
    <w:lvl w:ilvl="0" w:tplc="95CC58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8851FC"/>
    <w:multiLevelType w:val="hybridMultilevel"/>
    <w:tmpl w:val="363A96E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C06417"/>
    <w:multiLevelType w:val="hybridMultilevel"/>
    <w:tmpl w:val="FF0C107A"/>
    <w:lvl w:ilvl="0" w:tplc="95CC582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291834"/>
    <w:multiLevelType w:val="hybridMultilevel"/>
    <w:tmpl w:val="3348CEB8"/>
    <w:lvl w:ilvl="0" w:tplc="6316ADFE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8"/>
        <w:szCs w:val="22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27F5B8B"/>
    <w:multiLevelType w:val="hybridMultilevel"/>
    <w:tmpl w:val="3A343B8A"/>
    <w:lvl w:ilvl="0" w:tplc="04050017">
      <w:start w:val="1"/>
      <w:numFmt w:val="lowerLetter"/>
      <w:lvlText w:val="%1)"/>
      <w:lvlJc w:val="left"/>
      <w:pPr>
        <w:ind w:left="1004" w:hanging="360"/>
      </w:pPr>
    </w:lvl>
    <w:lvl w:ilvl="1" w:tplc="040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6D2A3083"/>
    <w:multiLevelType w:val="hybridMultilevel"/>
    <w:tmpl w:val="40821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911613"/>
    <w:multiLevelType w:val="hybridMultilevel"/>
    <w:tmpl w:val="150CC4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E0313F"/>
    <w:multiLevelType w:val="hybridMultilevel"/>
    <w:tmpl w:val="BF74546C"/>
    <w:lvl w:ilvl="0" w:tplc="26526168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55A2C"/>
    <w:multiLevelType w:val="hybridMultilevel"/>
    <w:tmpl w:val="8B36233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ED752B"/>
    <w:multiLevelType w:val="hybridMultilevel"/>
    <w:tmpl w:val="992A4F7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DE053C"/>
    <w:multiLevelType w:val="multilevel"/>
    <w:tmpl w:val="F30E2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45434689">
    <w:abstractNumId w:val="13"/>
  </w:num>
  <w:num w:numId="2" w16cid:durableId="131678175">
    <w:abstractNumId w:val="1"/>
  </w:num>
  <w:num w:numId="3" w16cid:durableId="1060832115">
    <w:abstractNumId w:val="0"/>
  </w:num>
  <w:num w:numId="4" w16cid:durableId="317346179">
    <w:abstractNumId w:val="14"/>
  </w:num>
  <w:num w:numId="5" w16cid:durableId="1961834189">
    <w:abstractNumId w:val="7"/>
  </w:num>
  <w:num w:numId="6" w16cid:durableId="1160535114">
    <w:abstractNumId w:val="15"/>
  </w:num>
  <w:num w:numId="7" w16cid:durableId="795031686">
    <w:abstractNumId w:val="11"/>
  </w:num>
  <w:num w:numId="8" w16cid:durableId="344211148">
    <w:abstractNumId w:val="12"/>
  </w:num>
  <w:num w:numId="9" w16cid:durableId="1197086097">
    <w:abstractNumId w:val="22"/>
  </w:num>
  <w:num w:numId="10" w16cid:durableId="1749574452">
    <w:abstractNumId w:val="4"/>
  </w:num>
  <w:num w:numId="11" w16cid:durableId="299265541">
    <w:abstractNumId w:val="3"/>
  </w:num>
  <w:num w:numId="12" w16cid:durableId="756244999">
    <w:abstractNumId w:val="17"/>
  </w:num>
  <w:num w:numId="13" w16cid:durableId="2007586654">
    <w:abstractNumId w:val="18"/>
  </w:num>
  <w:num w:numId="14" w16cid:durableId="52082339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510170457">
    <w:abstractNumId w:val="6"/>
  </w:num>
  <w:num w:numId="16" w16cid:durableId="5355052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26511583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378389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664816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129275054">
    <w:abstractNumId w:val="2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1209957484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101183486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3405015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17E58"/>
    <w:rsid w:val="00017F82"/>
    <w:rsid w:val="00053293"/>
    <w:rsid w:val="00056524"/>
    <w:rsid w:val="00082C1E"/>
    <w:rsid w:val="000A7B23"/>
    <w:rsid w:val="000B02E0"/>
    <w:rsid w:val="000B4410"/>
    <w:rsid w:val="000C2F92"/>
    <w:rsid w:val="000C38D1"/>
    <w:rsid w:val="000D62EC"/>
    <w:rsid w:val="00104BEA"/>
    <w:rsid w:val="00105E33"/>
    <w:rsid w:val="001162A9"/>
    <w:rsid w:val="00120298"/>
    <w:rsid w:val="00122833"/>
    <w:rsid w:val="00150BC9"/>
    <w:rsid w:val="00153120"/>
    <w:rsid w:val="00161592"/>
    <w:rsid w:val="001675AD"/>
    <w:rsid w:val="0016780D"/>
    <w:rsid w:val="0017658A"/>
    <w:rsid w:val="00184E69"/>
    <w:rsid w:val="001858B8"/>
    <w:rsid w:val="001B782A"/>
    <w:rsid w:val="002137CD"/>
    <w:rsid w:val="00222053"/>
    <w:rsid w:val="00234EE0"/>
    <w:rsid w:val="0023575A"/>
    <w:rsid w:val="00242F2C"/>
    <w:rsid w:val="0024430D"/>
    <w:rsid w:val="00255C06"/>
    <w:rsid w:val="00296F1C"/>
    <w:rsid w:val="002A327F"/>
    <w:rsid w:val="002A3281"/>
    <w:rsid w:val="002D1740"/>
    <w:rsid w:val="002D1E04"/>
    <w:rsid w:val="002E2912"/>
    <w:rsid w:val="00344622"/>
    <w:rsid w:val="00344D8E"/>
    <w:rsid w:val="003560BE"/>
    <w:rsid w:val="00372744"/>
    <w:rsid w:val="003A650E"/>
    <w:rsid w:val="003B5308"/>
    <w:rsid w:val="003C2477"/>
    <w:rsid w:val="003E0896"/>
    <w:rsid w:val="003F0CF1"/>
    <w:rsid w:val="0043529A"/>
    <w:rsid w:val="00461B45"/>
    <w:rsid w:val="00465985"/>
    <w:rsid w:val="004D1B2B"/>
    <w:rsid w:val="004E60F3"/>
    <w:rsid w:val="004F4272"/>
    <w:rsid w:val="0050664B"/>
    <w:rsid w:val="00511217"/>
    <w:rsid w:val="00582A16"/>
    <w:rsid w:val="005B4008"/>
    <w:rsid w:val="005C3209"/>
    <w:rsid w:val="005D0C7F"/>
    <w:rsid w:val="005E14EB"/>
    <w:rsid w:val="005F5C2B"/>
    <w:rsid w:val="00617805"/>
    <w:rsid w:val="006324E7"/>
    <w:rsid w:val="006668E5"/>
    <w:rsid w:val="00672A72"/>
    <w:rsid w:val="006A1AA6"/>
    <w:rsid w:val="006A3D63"/>
    <w:rsid w:val="006B5A41"/>
    <w:rsid w:val="00711518"/>
    <w:rsid w:val="00722DDA"/>
    <w:rsid w:val="0072545B"/>
    <w:rsid w:val="007343D0"/>
    <w:rsid w:val="00735299"/>
    <w:rsid w:val="00740C0F"/>
    <w:rsid w:val="007641D5"/>
    <w:rsid w:val="00770454"/>
    <w:rsid w:val="00786AF6"/>
    <w:rsid w:val="007A1E1B"/>
    <w:rsid w:val="007A4FAD"/>
    <w:rsid w:val="007A689D"/>
    <w:rsid w:val="007A7B34"/>
    <w:rsid w:val="007B4411"/>
    <w:rsid w:val="007B4B67"/>
    <w:rsid w:val="007F1F8B"/>
    <w:rsid w:val="0080538A"/>
    <w:rsid w:val="00806A66"/>
    <w:rsid w:val="0081452B"/>
    <w:rsid w:val="00820653"/>
    <w:rsid w:val="00860FC5"/>
    <w:rsid w:val="00882B8A"/>
    <w:rsid w:val="00897BE4"/>
    <w:rsid w:val="008A0E0C"/>
    <w:rsid w:val="008C59E6"/>
    <w:rsid w:val="008D0712"/>
    <w:rsid w:val="008D25C2"/>
    <w:rsid w:val="008E63F0"/>
    <w:rsid w:val="009110BD"/>
    <w:rsid w:val="0091304B"/>
    <w:rsid w:val="00914851"/>
    <w:rsid w:val="0093041A"/>
    <w:rsid w:val="00944F09"/>
    <w:rsid w:val="00962DD5"/>
    <w:rsid w:val="00970661"/>
    <w:rsid w:val="00977630"/>
    <w:rsid w:val="00994DEF"/>
    <w:rsid w:val="009A0970"/>
    <w:rsid w:val="009C3BB0"/>
    <w:rsid w:val="009D5F10"/>
    <w:rsid w:val="009E6893"/>
    <w:rsid w:val="00A21648"/>
    <w:rsid w:val="00A21E24"/>
    <w:rsid w:val="00A3152D"/>
    <w:rsid w:val="00A43906"/>
    <w:rsid w:val="00A664E2"/>
    <w:rsid w:val="00A715EB"/>
    <w:rsid w:val="00A746AE"/>
    <w:rsid w:val="00AC083A"/>
    <w:rsid w:val="00AF5182"/>
    <w:rsid w:val="00B02AAF"/>
    <w:rsid w:val="00B04DA0"/>
    <w:rsid w:val="00B116F3"/>
    <w:rsid w:val="00B468D2"/>
    <w:rsid w:val="00B46987"/>
    <w:rsid w:val="00B47B2D"/>
    <w:rsid w:val="00B56CDA"/>
    <w:rsid w:val="00B67986"/>
    <w:rsid w:val="00B67BE2"/>
    <w:rsid w:val="00B67F5D"/>
    <w:rsid w:val="00BA477D"/>
    <w:rsid w:val="00BC3249"/>
    <w:rsid w:val="00BC411C"/>
    <w:rsid w:val="00BF5C1E"/>
    <w:rsid w:val="00BF5F6F"/>
    <w:rsid w:val="00C32CDA"/>
    <w:rsid w:val="00C379F7"/>
    <w:rsid w:val="00C562BA"/>
    <w:rsid w:val="00C56D80"/>
    <w:rsid w:val="00C72D17"/>
    <w:rsid w:val="00C74DDA"/>
    <w:rsid w:val="00C964A4"/>
    <w:rsid w:val="00CC5DA0"/>
    <w:rsid w:val="00CD464C"/>
    <w:rsid w:val="00D06D16"/>
    <w:rsid w:val="00D201CC"/>
    <w:rsid w:val="00D24AC5"/>
    <w:rsid w:val="00D25CCD"/>
    <w:rsid w:val="00D537D6"/>
    <w:rsid w:val="00D76D06"/>
    <w:rsid w:val="00DD444A"/>
    <w:rsid w:val="00DE30D6"/>
    <w:rsid w:val="00E141FC"/>
    <w:rsid w:val="00E26506"/>
    <w:rsid w:val="00E66E41"/>
    <w:rsid w:val="00E9087B"/>
    <w:rsid w:val="00EB5EA3"/>
    <w:rsid w:val="00F050B6"/>
    <w:rsid w:val="00F13CD9"/>
    <w:rsid w:val="00F43C21"/>
    <w:rsid w:val="00F469F3"/>
    <w:rsid w:val="00F5364C"/>
    <w:rsid w:val="00F56A86"/>
    <w:rsid w:val="00F75C1B"/>
    <w:rsid w:val="00F82611"/>
    <w:rsid w:val="00FC2D03"/>
    <w:rsid w:val="00FC31A4"/>
    <w:rsid w:val="00FD366B"/>
    <w:rsid w:val="00FE0676"/>
    <w:rsid w:val="00FF6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paragraph" w:styleId="Odstavecseseznamem">
    <w:name w:val="List Paragraph"/>
    <w:basedOn w:val="Normln"/>
    <w:uiPriority w:val="34"/>
    <w:qFormat/>
    <w:rsid w:val="00F43C21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93041A"/>
    <w:rPr>
      <w:b/>
      <w:bCs/>
    </w:rPr>
  </w:style>
  <w:style w:type="paragraph" w:styleId="Normlnweb">
    <w:name w:val="Normal (Web)"/>
    <w:basedOn w:val="Normln"/>
    <w:uiPriority w:val="99"/>
    <w:unhideWhenUsed/>
    <w:rsid w:val="00104BEA"/>
    <w:pPr>
      <w:suppressAutoHyphens w:val="0"/>
      <w:spacing w:before="100" w:beforeAutospacing="1" w:after="100" w:afterAutospacing="1"/>
    </w:pPr>
    <w:rPr>
      <w:szCs w:val="24"/>
      <w:lang w:eastAsia="cs-CZ"/>
    </w:rPr>
  </w:style>
  <w:style w:type="character" w:customStyle="1" w:styleId="st">
    <w:name w:val="st"/>
    <w:basedOn w:val="Standardnpsmoodstavce"/>
    <w:rsid w:val="00B116F3"/>
  </w:style>
  <w:style w:type="character" w:styleId="Zdraznn">
    <w:name w:val="Emphasis"/>
    <w:basedOn w:val="Standardnpsmoodstavce"/>
    <w:uiPriority w:val="20"/>
    <w:qFormat/>
    <w:rsid w:val="00B116F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665</Words>
  <Characters>3929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4585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subject/>
  <dc:creator>SC-DDM</dc:creator>
  <cp:keywords/>
  <dc:description/>
  <cp:lastModifiedBy>Magda Faltýnková</cp:lastModifiedBy>
  <cp:revision>7</cp:revision>
  <cp:lastPrinted>2022-09-07T12:08:00Z</cp:lastPrinted>
  <dcterms:created xsi:type="dcterms:W3CDTF">2023-01-12T12:25:00Z</dcterms:created>
  <dcterms:modified xsi:type="dcterms:W3CDTF">2025-12-08T12:21:00Z</dcterms:modified>
</cp:coreProperties>
</file>