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4280BCD7" w:rsidR="00A50440" w:rsidRPr="00F01FC3" w:rsidRDefault="00A50440" w:rsidP="00F01FC3">
      <w:pPr>
        <w:spacing w:line="240" w:lineRule="atLeast"/>
        <w:ind w:left="2124" w:firstLine="70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AB49C3">
        <w:rPr>
          <w:rFonts w:ascii="Arial" w:hAnsi="Arial" w:cs="Arial"/>
          <w:sz w:val="20"/>
        </w:rPr>
        <w:t>4</w:t>
      </w:r>
      <w:r>
        <w:rPr>
          <w:rFonts w:ascii="Arial" w:hAnsi="Arial" w:cs="Arial"/>
          <w:sz w:val="20"/>
        </w:rPr>
        <w:t>/</w:t>
      </w:r>
      <w:r w:rsidR="00AB49C3">
        <w:rPr>
          <w:rFonts w:ascii="Arial" w:hAnsi="Arial" w:cs="Arial"/>
          <w:sz w:val="20"/>
        </w:rPr>
        <w:t>591</w:t>
      </w:r>
      <w:r>
        <w:rPr>
          <w:rFonts w:ascii="Arial" w:hAnsi="Arial" w:cs="Arial"/>
          <w:sz w:val="20"/>
        </w:rPr>
        <w:t>/</w:t>
      </w:r>
      <w:r w:rsidR="00AB49C3">
        <w:rPr>
          <w:rFonts w:ascii="Arial" w:hAnsi="Arial" w:cs="Arial"/>
          <w:sz w:val="20"/>
        </w:rPr>
        <w:t>1</w:t>
      </w:r>
      <w:r w:rsidR="00990235">
        <w:rPr>
          <w:rFonts w:ascii="Arial" w:hAnsi="Arial" w:cs="Arial"/>
          <w:sz w:val="20"/>
        </w:rPr>
        <w:t>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62CEE">
        <w:rPr>
          <w:rFonts w:ascii="Arial" w:hAnsi="Arial" w:cs="Arial"/>
          <w:sz w:val="20"/>
        </w:rPr>
        <w:t>Burka</w:t>
      </w:r>
      <w:r w:rsidR="00262CEE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01FC3">
        <w:rPr>
          <w:rFonts w:ascii="Arial" w:hAnsi="Arial" w:cs="Arial"/>
          <w:sz w:val="20"/>
        </w:rPr>
        <w:t>0</w:t>
      </w:r>
      <w:r w:rsidR="005D5AA8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>.</w:t>
      </w:r>
      <w:r w:rsidR="00AB49C3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.20</w:t>
      </w:r>
      <w:r w:rsidR="00AB49C3">
        <w:rPr>
          <w:rFonts w:ascii="Arial" w:hAnsi="Arial" w:cs="Arial"/>
          <w:sz w:val="20"/>
        </w:rPr>
        <w:t>2</w:t>
      </w:r>
      <w:r w:rsidR="00F01FC3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76477B22" w:rsidR="00A50440" w:rsidRDefault="00885C1D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LOVCI POKLADŮ</w:t>
      </w:r>
      <w:r w:rsidR="00D82E03">
        <w:rPr>
          <w:rFonts w:ascii="Arial Black" w:hAnsi="Arial Black" w:cs="Arial Black"/>
          <w:b/>
          <w:sz w:val="28"/>
          <w:szCs w:val="28"/>
        </w:rPr>
        <w:t xml:space="preserve">: </w:t>
      </w:r>
      <w:r w:rsidR="00F01FC3">
        <w:rPr>
          <w:rFonts w:ascii="Arial Black" w:hAnsi="Arial Black" w:cs="Arial Black"/>
          <w:b/>
          <w:sz w:val="28"/>
          <w:szCs w:val="28"/>
        </w:rPr>
        <w:t>TAJEMSTVÍ JAPONSKÝCH OSTROVŮ</w:t>
      </w:r>
      <w:r w:rsidR="00D82E03">
        <w:rPr>
          <w:rFonts w:ascii="Arial Black" w:hAnsi="Arial Black" w:cs="Arial Black"/>
          <w:b/>
          <w:sz w:val="28"/>
          <w:szCs w:val="28"/>
        </w:rPr>
        <w:t xml:space="preserve"> </w:t>
      </w:r>
      <w:r w:rsidR="005D5AA8">
        <w:rPr>
          <w:rFonts w:ascii="Arial Black" w:hAnsi="Arial Black" w:cs="Arial Black"/>
          <w:b/>
          <w:sz w:val="28"/>
          <w:szCs w:val="28"/>
        </w:rPr>
        <w:t>2</w:t>
      </w:r>
      <w:r>
        <w:rPr>
          <w:rFonts w:ascii="Arial Black" w:hAnsi="Arial Black" w:cs="Arial Black"/>
          <w:b/>
          <w:sz w:val="28"/>
          <w:szCs w:val="28"/>
        </w:rPr>
        <w:t>. TURNUS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1552FEC5" w:rsidR="00A50440" w:rsidRPr="00606405" w:rsidRDefault="00A50440" w:rsidP="002373A4">
      <w:pPr>
        <w:spacing w:line="360" w:lineRule="auto"/>
        <w:ind w:left="2832" w:hanging="2832"/>
        <w:rPr>
          <w:rFonts w:ascii="Arial" w:hAnsi="Arial" w:cs="Arial"/>
          <w:bCs/>
          <w:sz w:val="22"/>
          <w:szCs w:val="22"/>
        </w:rPr>
      </w:pPr>
      <w:r w:rsidRPr="00606405">
        <w:rPr>
          <w:rStyle w:val="Nadpis2Char"/>
          <w:sz w:val="22"/>
          <w:szCs w:val="22"/>
        </w:rPr>
        <w:t>Pořadatel:</w:t>
      </w:r>
      <w:r w:rsidRPr="00606405">
        <w:rPr>
          <w:rFonts w:ascii="Arial" w:hAnsi="Arial" w:cs="Arial"/>
          <w:b/>
          <w:sz w:val="22"/>
          <w:szCs w:val="22"/>
        </w:rPr>
        <w:tab/>
      </w:r>
      <w:r w:rsidR="00286575" w:rsidRPr="00606405">
        <w:rPr>
          <w:rFonts w:ascii="Arial" w:hAnsi="Arial" w:cs="Arial"/>
          <w:bCs/>
          <w:sz w:val="22"/>
          <w:szCs w:val="22"/>
        </w:rPr>
        <w:t>Sportcentrum – dům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dětí a mládeže Prostějov, příspěvková organizace,</w:t>
      </w:r>
      <w:r w:rsidRPr="00606405">
        <w:rPr>
          <w:rFonts w:ascii="Arial" w:hAnsi="Arial" w:cs="Arial"/>
          <w:bCs/>
          <w:sz w:val="22"/>
          <w:szCs w:val="22"/>
        </w:rPr>
        <w:t xml:space="preserve"> </w:t>
      </w:r>
      <w:r w:rsidR="001E32BA" w:rsidRPr="00606405">
        <w:rPr>
          <w:rFonts w:ascii="Arial" w:hAnsi="Arial" w:cs="Arial"/>
          <w:bCs/>
          <w:sz w:val="22"/>
          <w:szCs w:val="22"/>
        </w:rPr>
        <w:t>Olympijská 4228/4</w:t>
      </w:r>
      <w:r w:rsidRPr="00606405">
        <w:rPr>
          <w:rFonts w:ascii="Arial" w:hAnsi="Arial" w:cs="Arial"/>
          <w:bCs/>
          <w:sz w:val="22"/>
          <w:szCs w:val="22"/>
        </w:rPr>
        <w:t>, 796 01</w:t>
      </w:r>
      <w:r w:rsidR="001E32BA" w:rsidRPr="00606405">
        <w:rPr>
          <w:rFonts w:ascii="Arial" w:hAnsi="Arial" w:cs="Arial"/>
          <w:bCs/>
          <w:sz w:val="22"/>
          <w:szCs w:val="22"/>
        </w:rPr>
        <w:t xml:space="preserve"> </w:t>
      </w:r>
      <w:r w:rsidRPr="00606405">
        <w:rPr>
          <w:rFonts w:ascii="Arial" w:hAnsi="Arial" w:cs="Arial"/>
          <w:bCs/>
          <w:sz w:val="22"/>
          <w:szCs w:val="22"/>
        </w:rPr>
        <w:t>P</w:t>
      </w:r>
      <w:r w:rsidR="001E32BA" w:rsidRPr="00606405">
        <w:rPr>
          <w:rFonts w:ascii="Arial" w:hAnsi="Arial" w:cs="Arial"/>
          <w:bCs/>
          <w:sz w:val="22"/>
          <w:szCs w:val="22"/>
        </w:rPr>
        <w:t>ROSTĚJOV</w:t>
      </w:r>
    </w:p>
    <w:p w14:paraId="6167FD4D" w14:textId="4A0A5F32" w:rsidR="00A50440" w:rsidRPr="00606405" w:rsidRDefault="001E32BA" w:rsidP="00BC3AD1">
      <w:pPr>
        <w:spacing w:line="360" w:lineRule="auto"/>
        <w:ind w:left="2829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www.sportcentrumddm.cz</w:t>
      </w:r>
    </w:p>
    <w:p w14:paraId="6D6D4E3C" w14:textId="63E6EB1E" w:rsidR="00A50440" w:rsidRPr="00606405" w:rsidRDefault="001E32BA" w:rsidP="002373A4">
      <w:pPr>
        <w:spacing w:line="360" w:lineRule="auto"/>
        <w:ind w:left="2832"/>
        <w:rPr>
          <w:rFonts w:ascii="Arial" w:hAnsi="Arial" w:cs="Arial"/>
          <w:bCs/>
          <w:sz w:val="22"/>
          <w:szCs w:val="22"/>
        </w:rPr>
      </w:pPr>
      <w:r w:rsidRPr="00606405">
        <w:rPr>
          <w:rFonts w:ascii="Arial" w:hAnsi="Arial" w:cs="Arial"/>
          <w:bCs/>
          <w:sz w:val="22"/>
          <w:szCs w:val="22"/>
        </w:rPr>
        <w:t>podatelna@sportcentrumddm.cz</w:t>
      </w:r>
    </w:p>
    <w:p w14:paraId="3909F07E" w14:textId="77777777" w:rsidR="00BC3AD1" w:rsidRPr="00BC3AD1" w:rsidRDefault="00A50440" w:rsidP="00BC3AD1">
      <w:pPr>
        <w:pStyle w:val="Nadpis2"/>
        <w:spacing w:after="0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Hlavní vedoucí: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BC3AD1" w:rsidRPr="00BC3AD1">
        <w:rPr>
          <w:b w:val="0"/>
          <w:bCs w:val="0"/>
          <w:sz w:val="22"/>
          <w:szCs w:val="22"/>
        </w:rPr>
        <w:t>Mgr. Filip Burka</w:t>
      </w:r>
    </w:p>
    <w:p w14:paraId="2B6F0F63" w14:textId="477D9D57" w:rsidR="00A50440" w:rsidRPr="00606405" w:rsidRDefault="00AB49C3" w:rsidP="00BC3AD1">
      <w:pPr>
        <w:pStyle w:val="Nadpis2"/>
        <w:spacing w:before="0" w:after="0"/>
        <w:ind w:left="2410" w:firstLine="425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filip.burka</w:t>
      </w:r>
      <w:r w:rsidR="00A50440" w:rsidRPr="00606405">
        <w:rPr>
          <w:b w:val="0"/>
          <w:bCs w:val="0"/>
          <w:sz w:val="22"/>
          <w:szCs w:val="22"/>
        </w:rPr>
        <w:t>@sportcentrumddm.cz</w:t>
      </w:r>
    </w:p>
    <w:p w14:paraId="439A53D1" w14:textId="0E1E5322" w:rsidR="001E32BA" w:rsidRPr="00606405" w:rsidRDefault="00A50440" w:rsidP="00BC3AD1">
      <w:pPr>
        <w:spacing w:line="360" w:lineRule="auto"/>
        <w:rPr>
          <w:rFonts w:ascii="Arial" w:hAnsi="Arial" w:cs="Arial"/>
          <w:sz w:val="22"/>
          <w:szCs w:val="22"/>
        </w:rPr>
      </w:pP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</w:r>
      <w:r w:rsidRPr="00606405">
        <w:rPr>
          <w:rFonts w:ascii="Arial" w:hAnsi="Arial" w:cs="Arial"/>
          <w:sz w:val="22"/>
          <w:szCs w:val="22"/>
        </w:rPr>
        <w:tab/>
        <w:t>+420</w:t>
      </w:r>
      <w:r w:rsidR="00AB49C3" w:rsidRPr="00606405">
        <w:rPr>
          <w:rFonts w:ascii="Arial" w:hAnsi="Arial" w:cs="Arial"/>
          <w:sz w:val="22"/>
          <w:szCs w:val="22"/>
        </w:rPr>
        <w:t> 607 284 327</w:t>
      </w:r>
    </w:p>
    <w:p w14:paraId="5E46CFE8" w14:textId="485A8A02" w:rsidR="001E32BA" w:rsidRDefault="001E32BA" w:rsidP="002373A4">
      <w:pPr>
        <w:pStyle w:val="Nadpis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Typ akce: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příměstský tábor</w:t>
      </w:r>
    </w:p>
    <w:p w14:paraId="3908E6C1" w14:textId="3212B2E1" w:rsidR="007F2547" w:rsidRPr="00606405" w:rsidRDefault="007F2547" w:rsidP="007F2547">
      <w:pPr>
        <w:pStyle w:val="Nadpis2"/>
        <w:rPr>
          <w:sz w:val="22"/>
          <w:szCs w:val="22"/>
        </w:rPr>
      </w:pPr>
      <w:r w:rsidRPr="00606405">
        <w:rPr>
          <w:sz w:val="22"/>
          <w:szCs w:val="22"/>
        </w:rPr>
        <w:t>Počet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F01FC3">
        <w:rPr>
          <w:b w:val="0"/>
          <w:bCs w:val="0"/>
          <w:sz w:val="22"/>
          <w:szCs w:val="22"/>
        </w:rPr>
        <w:t>50</w:t>
      </w:r>
    </w:p>
    <w:p w14:paraId="0D816B95" w14:textId="2143DF5B" w:rsidR="007F2547" w:rsidRPr="007F2547" w:rsidRDefault="007F2547" w:rsidP="007F2547">
      <w:pPr>
        <w:pStyle w:val="Nadpis2"/>
        <w:rPr>
          <w:sz w:val="22"/>
          <w:szCs w:val="22"/>
        </w:rPr>
      </w:pPr>
      <w:r w:rsidRPr="00606405">
        <w:rPr>
          <w:rStyle w:val="Nadpis2Char"/>
          <w:b/>
          <w:bCs/>
          <w:sz w:val="22"/>
          <w:szCs w:val="22"/>
        </w:rPr>
        <w:t>Věk účastníků: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Pr="00606405">
        <w:rPr>
          <w:b w:val="0"/>
          <w:bCs w:val="0"/>
          <w:sz w:val="22"/>
          <w:szCs w:val="22"/>
        </w:rPr>
        <w:t xml:space="preserve"> 6 let až 17 let</w:t>
      </w:r>
      <w:r w:rsidRPr="00606405">
        <w:rPr>
          <w:sz w:val="22"/>
          <w:szCs w:val="22"/>
        </w:rPr>
        <w:t xml:space="preserve"> </w:t>
      </w:r>
    </w:p>
    <w:p w14:paraId="28460E90" w14:textId="5262AD2D" w:rsidR="00AB49C3" w:rsidRPr="00606405" w:rsidRDefault="00A50440" w:rsidP="002373A4">
      <w:pPr>
        <w:pStyle w:val="Nadpis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Datum konání: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5D5AA8">
        <w:rPr>
          <w:b w:val="0"/>
          <w:bCs w:val="0"/>
          <w:sz w:val="22"/>
          <w:szCs w:val="22"/>
        </w:rPr>
        <w:t>3</w:t>
      </w:r>
      <w:r w:rsidR="00F01FC3" w:rsidRPr="00F01FC3">
        <w:rPr>
          <w:b w:val="0"/>
          <w:bCs w:val="0"/>
          <w:sz w:val="22"/>
          <w:szCs w:val="22"/>
        </w:rPr>
        <w:t xml:space="preserve">. </w:t>
      </w:r>
      <w:r w:rsidR="005D5AA8">
        <w:rPr>
          <w:b w:val="0"/>
          <w:bCs w:val="0"/>
          <w:sz w:val="22"/>
          <w:szCs w:val="22"/>
        </w:rPr>
        <w:t>8</w:t>
      </w:r>
      <w:r w:rsidR="00F01FC3" w:rsidRPr="00F01FC3">
        <w:rPr>
          <w:b w:val="0"/>
          <w:bCs w:val="0"/>
          <w:sz w:val="22"/>
          <w:szCs w:val="22"/>
        </w:rPr>
        <w:t xml:space="preserve">. až </w:t>
      </w:r>
      <w:r w:rsidR="005D5AA8">
        <w:rPr>
          <w:b w:val="0"/>
          <w:bCs w:val="0"/>
          <w:sz w:val="22"/>
          <w:szCs w:val="22"/>
        </w:rPr>
        <w:t>7</w:t>
      </w:r>
      <w:r w:rsidR="00F01FC3" w:rsidRPr="00F01FC3">
        <w:rPr>
          <w:b w:val="0"/>
          <w:bCs w:val="0"/>
          <w:sz w:val="22"/>
          <w:szCs w:val="22"/>
        </w:rPr>
        <w:t xml:space="preserve">. </w:t>
      </w:r>
      <w:r w:rsidR="005D5AA8">
        <w:rPr>
          <w:b w:val="0"/>
          <w:bCs w:val="0"/>
          <w:sz w:val="22"/>
          <w:szCs w:val="22"/>
        </w:rPr>
        <w:t>8</w:t>
      </w:r>
      <w:r w:rsidR="00F01FC3" w:rsidRPr="00F01FC3">
        <w:rPr>
          <w:b w:val="0"/>
          <w:bCs w:val="0"/>
          <w:sz w:val="22"/>
          <w:szCs w:val="22"/>
        </w:rPr>
        <w:t>. 2026</w:t>
      </w:r>
      <w:r w:rsidR="00F01FC3">
        <w:rPr>
          <w:sz w:val="22"/>
          <w:szCs w:val="22"/>
        </w:rPr>
        <w:t xml:space="preserve"> </w:t>
      </w:r>
      <w:r w:rsidR="00BD6761">
        <w:rPr>
          <w:b w:val="0"/>
          <w:bCs w:val="0"/>
          <w:sz w:val="22"/>
          <w:szCs w:val="22"/>
        </w:rPr>
        <w:t>(8:00 – 15:30 hod.)</w:t>
      </w:r>
    </w:p>
    <w:p w14:paraId="7B1C13B7" w14:textId="77777777" w:rsidR="00BC3AD1" w:rsidRDefault="00452CCA" w:rsidP="00BC3AD1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Místo konání:</w:t>
      </w:r>
      <w:r w:rsidRPr="00606405">
        <w:rPr>
          <w:sz w:val="22"/>
          <w:szCs w:val="22"/>
        </w:rPr>
        <w:tab/>
      </w:r>
      <w:r w:rsidR="00AB49C3" w:rsidRPr="00606405">
        <w:rPr>
          <w:b w:val="0"/>
          <w:bCs w:val="0"/>
          <w:sz w:val="22"/>
          <w:szCs w:val="22"/>
        </w:rPr>
        <w:t>Dětské dopravní centrum Prostějov, Bratří Čapků 317/4, 796 01 Prostějov</w:t>
      </w:r>
    </w:p>
    <w:p w14:paraId="4802A412" w14:textId="77777777" w:rsidR="007F2547" w:rsidRDefault="001B66BF" w:rsidP="007F2547">
      <w:pPr>
        <w:pStyle w:val="Nadpis2"/>
        <w:ind w:left="2832" w:hanging="2832"/>
        <w:rPr>
          <w:b w:val="0"/>
          <w:bCs w:val="0"/>
          <w:sz w:val="22"/>
          <w:szCs w:val="22"/>
        </w:rPr>
      </w:pPr>
      <w:r w:rsidRPr="00BC3AD1">
        <w:rPr>
          <w:rStyle w:val="Nadpis2Char"/>
          <w:b/>
          <w:bCs/>
          <w:sz w:val="22"/>
          <w:szCs w:val="22"/>
        </w:rPr>
        <w:t>Cena:</w:t>
      </w:r>
      <w:r w:rsidR="00AB49C3" w:rsidRPr="00606405">
        <w:rPr>
          <w:sz w:val="22"/>
          <w:szCs w:val="22"/>
        </w:rPr>
        <w:tab/>
      </w:r>
      <w:r w:rsidR="00AB49C3" w:rsidRPr="00BC3AD1">
        <w:rPr>
          <w:b w:val="0"/>
          <w:bCs w:val="0"/>
          <w:sz w:val="22"/>
          <w:szCs w:val="22"/>
        </w:rPr>
        <w:t>2.900</w:t>
      </w:r>
      <w:r w:rsidRPr="00BC3AD1">
        <w:rPr>
          <w:b w:val="0"/>
          <w:bCs w:val="0"/>
          <w:sz w:val="22"/>
          <w:szCs w:val="22"/>
        </w:rPr>
        <w:t>,- Kč</w:t>
      </w:r>
    </w:p>
    <w:p w14:paraId="0A29C5EA" w14:textId="655F4E00" w:rsidR="007F2547" w:rsidRPr="007F2547" w:rsidRDefault="007F2547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7F2547">
        <w:rPr>
          <w:sz w:val="22"/>
          <w:szCs w:val="22"/>
        </w:rPr>
        <w:t>Termín úhrady:</w:t>
      </w:r>
      <w:r w:rsidRPr="007F2547">
        <w:rPr>
          <w:sz w:val="22"/>
          <w:szCs w:val="22"/>
        </w:rPr>
        <w:tab/>
      </w:r>
      <w:bookmarkStart w:id="0" w:name="_Hlk216086571"/>
      <w:r w:rsidRPr="007F2547">
        <w:rPr>
          <w:b w:val="0"/>
          <w:bCs w:val="0"/>
          <w:sz w:val="22"/>
          <w:szCs w:val="22"/>
        </w:rPr>
        <w:t xml:space="preserve">je třeba uhradit </w:t>
      </w:r>
      <w:r w:rsidR="00F01FC3">
        <w:rPr>
          <w:b w:val="0"/>
          <w:bCs w:val="0"/>
          <w:sz w:val="22"/>
          <w:szCs w:val="22"/>
        </w:rPr>
        <w:t>zálohu</w:t>
      </w:r>
      <w:r w:rsidRPr="007F2547">
        <w:rPr>
          <w:b w:val="0"/>
          <w:bCs w:val="0"/>
          <w:sz w:val="22"/>
          <w:szCs w:val="22"/>
        </w:rPr>
        <w:t xml:space="preserve"> </w:t>
      </w:r>
      <w:r w:rsidR="00F01FC3">
        <w:rPr>
          <w:b w:val="0"/>
          <w:bCs w:val="0"/>
          <w:sz w:val="22"/>
          <w:szCs w:val="22"/>
        </w:rPr>
        <w:t>1.</w:t>
      </w:r>
      <w:r w:rsidR="004F5370">
        <w:rPr>
          <w:b w:val="0"/>
          <w:bCs w:val="0"/>
          <w:sz w:val="22"/>
          <w:szCs w:val="22"/>
        </w:rPr>
        <w:t>450</w:t>
      </w:r>
      <w:r w:rsidR="00F01FC3">
        <w:rPr>
          <w:b w:val="0"/>
          <w:bCs w:val="0"/>
          <w:sz w:val="22"/>
          <w:szCs w:val="22"/>
        </w:rPr>
        <w:t xml:space="preserve"> Kč na 1 účastníka </w:t>
      </w:r>
      <w:r w:rsidRPr="00201D38">
        <w:rPr>
          <w:b w:val="0"/>
          <w:bCs w:val="0"/>
          <w:sz w:val="22"/>
          <w:szCs w:val="22"/>
        </w:rPr>
        <w:t>do</w:t>
      </w:r>
      <w:r w:rsidRPr="00201D38">
        <w:rPr>
          <w:sz w:val="22"/>
          <w:szCs w:val="22"/>
        </w:rPr>
        <w:t xml:space="preserve"> </w:t>
      </w:r>
      <w:r w:rsidR="00987501">
        <w:rPr>
          <w:sz w:val="22"/>
          <w:szCs w:val="22"/>
        </w:rPr>
        <w:t>14 dnů od přihlášení.</w:t>
      </w:r>
      <w:r w:rsidR="00F01FC3">
        <w:rPr>
          <w:sz w:val="22"/>
          <w:szCs w:val="22"/>
        </w:rPr>
        <w:t xml:space="preserve"> </w:t>
      </w:r>
      <w:r w:rsidR="00F01FC3">
        <w:rPr>
          <w:b w:val="0"/>
          <w:bCs w:val="0"/>
          <w:sz w:val="22"/>
          <w:szCs w:val="22"/>
        </w:rPr>
        <w:t xml:space="preserve">Celou částku je pak třeba doplatit do </w:t>
      </w:r>
      <w:r w:rsidR="003D5530">
        <w:rPr>
          <w:b w:val="0"/>
          <w:bCs w:val="0"/>
          <w:sz w:val="22"/>
          <w:szCs w:val="22"/>
        </w:rPr>
        <w:t>30</w:t>
      </w:r>
      <w:r w:rsidR="00F01FC3">
        <w:rPr>
          <w:b w:val="0"/>
          <w:bCs w:val="0"/>
          <w:sz w:val="22"/>
          <w:szCs w:val="22"/>
        </w:rPr>
        <w:t xml:space="preserve">. </w:t>
      </w:r>
      <w:r w:rsidR="003D5530">
        <w:rPr>
          <w:b w:val="0"/>
          <w:bCs w:val="0"/>
          <w:sz w:val="22"/>
          <w:szCs w:val="22"/>
        </w:rPr>
        <w:t>4</w:t>
      </w:r>
      <w:r w:rsidR="00F01FC3">
        <w:rPr>
          <w:b w:val="0"/>
          <w:bCs w:val="0"/>
          <w:sz w:val="22"/>
          <w:szCs w:val="22"/>
        </w:rPr>
        <w:t>. 2026.</w:t>
      </w:r>
      <w:r w:rsidRPr="007F2547">
        <w:rPr>
          <w:b w:val="0"/>
          <w:bCs w:val="0"/>
          <w:sz w:val="22"/>
          <w:szCs w:val="22"/>
        </w:rPr>
        <w:t xml:space="preserve"> Číslo účtu a variabilní symbol za</w:t>
      </w:r>
      <w:r w:rsidR="00C258B5">
        <w:rPr>
          <w:b w:val="0"/>
          <w:bCs w:val="0"/>
          <w:sz w:val="22"/>
          <w:szCs w:val="22"/>
        </w:rPr>
        <w:t> </w:t>
      </w:r>
      <w:r w:rsidRPr="007F2547">
        <w:rPr>
          <w:b w:val="0"/>
          <w:bCs w:val="0"/>
          <w:sz w:val="22"/>
          <w:szCs w:val="22"/>
        </w:rPr>
        <w:t xml:space="preserve">každého účastníka bude zaslán pořadatelem akce </w:t>
      </w:r>
      <w:r w:rsidR="00BD3CC5" w:rsidRPr="007F2547">
        <w:rPr>
          <w:b w:val="0"/>
          <w:bCs w:val="0"/>
          <w:sz w:val="22"/>
          <w:szCs w:val="22"/>
        </w:rPr>
        <w:t>na základě podané přihlášky e-mailem</w:t>
      </w:r>
      <w:r w:rsidR="00BD3CC5" w:rsidRPr="00BD6761">
        <w:rPr>
          <w:sz w:val="22"/>
          <w:szCs w:val="22"/>
        </w:rPr>
        <w:t>.</w:t>
      </w:r>
      <w:r w:rsidR="00262CEE" w:rsidRPr="00BD6761">
        <w:rPr>
          <w:sz w:val="22"/>
          <w:szCs w:val="22"/>
        </w:rPr>
        <w:t xml:space="preserve"> Platba se posílá za každého účastníka zvlášť</w:t>
      </w:r>
      <w:r w:rsidR="00262CEE" w:rsidRPr="007F2547">
        <w:rPr>
          <w:b w:val="0"/>
          <w:bCs w:val="0"/>
          <w:sz w:val="22"/>
          <w:szCs w:val="22"/>
        </w:rPr>
        <w:t>.</w:t>
      </w:r>
    </w:p>
    <w:p w14:paraId="48F310E4" w14:textId="08A593B8" w:rsidR="00BC3AD1" w:rsidRPr="00201D38" w:rsidRDefault="00BC3AD1" w:rsidP="000D2EC2">
      <w:pPr>
        <w:spacing w:line="360" w:lineRule="auto"/>
        <w:ind w:left="2829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  <w:r w:rsidRPr="00201D38">
        <w:rPr>
          <w:rFonts w:ascii="Arial" w:hAnsi="Arial" w:cs="Arial"/>
          <w:b/>
          <w:bCs/>
          <w:sz w:val="22"/>
          <w:szCs w:val="22"/>
        </w:rPr>
        <w:t>V případě přihlášení v době termínu platby nebo po tomto termínu (</w:t>
      </w:r>
      <w:r w:rsidR="00987501">
        <w:rPr>
          <w:rFonts w:ascii="Arial" w:hAnsi="Arial" w:cs="Arial"/>
          <w:b/>
          <w:bCs/>
          <w:sz w:val="22"/>
          <w:szCs w:val="22"/>
        </w:rPr>
        <w:t>30</w:t>
      </w:r>
      <w:r w:rsidRPr="00201D38">
        <w:rPr>
          <w:rFonts w:ascii="Arial" w:hAnsi="Arial" w:cs="Arial"/>
          <w:b/>
          <w:bCs/>
          <w:sz w:val="22"/>
          <w:szCs w:val="22"/>
        </w:rPr>
        <w:t>. </w:t>
      </w:r>
      <w:r w:rsidR="003D5530">
        <w:rPr>
          <w:rFonts w:ascii="Arial" w:hAnsi="Arial" w:cs="Arial"/>
          <w:b/>
          <w:bCs/>
          <w:sz w:val="22"/>
          <w:szCs w:val="22"/>
        </w:rPr>
        <w:t>4</w:t>
      </w:r>
      <w:r w:rsidRPr="00201D38">
        <w:rPr>
          <w:rFonts w:ascii="Arial" w:hAnsi="Arial" w:cs="Arial"/>
          <w:b/>
          <w:bCs/>
          <w:sz w:val="22"/>
          <w:szCs w:val="22"/>
        </w:rPr>
        <w:t>. 202</w:t>
      </w:r>
      <w:r w:rsidR="00987501">
        <w:rPr>
          <w:rFonts w:ascii="Arial" w:hAnsi="Arial" w:cs="Arial"/>
          <w:b/>
          <w:bCs/>
          <w:sz w:val="22"/>
          <w:szCs w:val="22"/>
        </w:rPr>
        <w:t>6</w:t>
      </w:r>
      <w:r w:rsidRPr="00201D38">
        <w:rPr>
          <w:rFonts w:ascii="Arial" w:hAnsi="Arial" w:cs="Arial"/>
          <w:b/>
          <w:bCs/>
          <w:sz w:val="22"/>
          <w:szCs w:val="22"/>
        </w:rPr>
        <w:t>) je nutné platbu uhradit do 14 pracovních dnů od přihlášení.</w:t>
      </w:r>
    </w:p>
    <w:bookmarkEnd w:id="0"/>
    <w:p w14:paraId="7F187BDA" w14:textId="5C6B7110" w:rsidR="00A4373C" w:rsidRPr="007F2547" w:rsidRDefault="00A4373C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>
        <w:rPr>
          <w:sz w:val="22"/>
          <w:szCs w:val="22"/>
        </w:rPr>
        <w:lastRenderedPageBreak/>
        <w:t>Úhrada fakturou: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4373C">
        <w:rPr>
          <w:b w:val="0"/>
          <w:bCs w:val="0"/>
          <w:sz w:val="22"/>
          <w:szCs w:val="22"/>
        </w:rPr>
        <w:t>Vyplněný formulář “Podklady pro fakturaci“ (ke stažení na našich webových stránkách www.sportcentrumddm.cz v sekci Dokumenty) zašlete dle pokynů na</w:t>
      </w:r>
      <w:r w:rsidR="00C258B5">
        <w:rPr>
          <w:b w:val="0"/>
          <w:bCs w:val="0"/>
          <w:sz w:val="22"/>
          <w:szCs w:val="22"/>
        </w:rPr>
        <w:t> </w:t>
      </w:r>
      <w:r w:rsidRPr="00A4373C">
        <w:rPr>
          <w:b w:val="0"/>
          <w:bCs w:val="0"/>
          <w:sz w:val="22"/>
          <w:szCs w:val="22"/>
        </w:rPr>
        <w:t xml:space="preserve">email: </w:t>
      </w:r>
      <w:hyperlink r:id="rId7" w:history="1">
        <w:r w:rsidRPr="00A4373C">
          <w:rPr>
            <w:rStyle w:val="Hypertextovodkaz"/>
            <w:b w:val="0"/>
            <w:bCs w:val="0"/>
            <w:sz w:val="22"/>
            <w:szCs w:val="22"/>
          </w:rPr>
          <w:t>podatelna@sportcentrumddm.cz</w:t>
        </w:r>
      </w:hyperlink>
    </w:p>
    <w:p w14:paraId="399E2E2C" w14:textId="23E2D4E9" w:rsidR="00606405" w:rsidRPr="00606405" w:rsidRDefault="00C142B5" w:rsidP="000D2EC2">
      <w:pPr>
        <w:pStyle w:val="Nadpis2"/>
        <w:ind w:left="2829" w:hanging="2829"/>
        <w:jc w:val="both"/>
        <w:rPr>
          <w:sz w:val="22"/>
          <w:szCs w:val="22"/>
        </w:rPr>
      </w:pPr>
      <w:r w:rsidRPr="00606405">
        <w:rPr>
          <w:sz w:val="22"/>
          <w:szCs w:val="22"/>
        </w:rPr>
        <w:t>Přihlášky: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262CEE" w:rsidRPr="00606405">
        <w:rPr>
          <w:b w:val="0"/>
          <w:bCs w:val="0"/>
          <w:sz w:val="22"/>
          <w:szCs w:val="22"/>
        </w:rPr>
        <w:t xml:space="preserve">se vyplňují elektronicky prostřednictvím formuláře na webové stránce akce viz </w:t>
      </w:r>
      <w:hyperlink r:id="rId8" w:history="1">
        <w:r w:rsidR="00262CEE" w:rsidRPr="00606405">
          <w:rPr>
            <w:rStyle w:val="Hypertextovodkaz"/>
            <w:b w:val="0"/>
            <w:bCs w:val="0"/>
            <w:sz w:val="22"/>
            <w:szCs w:val="22"/>
          </w:rPr>
          <w:t>www.sportcentruddm.cz</w:t>
        </w:r>
      </w:hyperlink>
      <w:r w:rsidR="00262CEE" w:rsidRPr="00606405">
        <w:rPr>
          <w:b w:val="0"/>
          <w:bCs w:val="0"/>
          <w:sz w:val="22"/>
          <w:szCs w:val="22"/>
        </w:rPr>
        <w:t xml:space="preserve"> Na základě elektronického přihlášení bude v klientském centru zákonného zástupce vygenerovaná přihláška, kterou již není třeba fyzicky tisknout. Přihlášením v rámci klientského centra zákonný</w:t>
      </w:r>
      <w:r w:rsidR="002373A4">
        <w:rPr>
          <w:b w:val="0"/>
          <w:bCs w:val="0"/>
          <w:sz w:val="22"/>
          <w:szCs w:val="22"/>
        </w:rPr>
        <w:t xml:space="preserve"> </w:t>
      </w:r>
      <w:r w:rsidR="00262CEE" w:rsidRPr="00606405">
        <w:rPr>
          <w:b w:val="0"/>
          <w:bCs w:val="0"/>
          <w:sz w:val="22"/>
          <w:szCs w:val="22"/>
        </w:rPr>
        <w:t>zástupce souhlasí s nástupem účastníka na tábor.</w:t>
      </w:r>
      <w:r w:rsidR="00262CEE" w:rsidRPr="00606405">
        <w:rPr>
          <w:sz w:val="22"/>
          <w:szCs w:val="22"/>
        </w:rPr>
        <w:t xml:space="preserve"> Účastník je přijat až</w:t>
      </w:r>
      <w:r w:rsidR="00C258B5">
        <w:rPr>
          <w:sz w:val="22"/>
          <w:szCs w:val="22"/>
        </w:rPr>
        <w:t> </w:t>
      </w:r>
      <w:r w:rsidR="00262CEE" w:rsidRPr="00606405">
        <w:rPr>
          <w:sz w:val="22"/>
          <w:szCs w:val="22"/>
        </w:rPr>
        <w:t>po</w:t>
      </w:r>
      <w:r w:rsidR="00BF5310">
        <w:rPr>
          <w:sz w:val="22"/>
          <w:szCs w:val="22"/>
        </w:rPr>
        <w:t> </w:t>
      </w:r>
      <w:r w:rsidR="00262CEE" w:rsidRPr="00606405">
        <w:rPr>
          <w:sz w:val="22"/>
          <w:szCs w:val="22"/>
        </w:rPr>
        <w:t>zaslání potvrzujícího emailu.</w:t>
      </w:r>
    </w:p>
    <w:p w14:paraId="20EAF811" w14:textId="77777777" w:rsidR="00606405" w:rsidRPr="00606405" w:rsidRDefault="00606405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V den nástupu doložte:</w:t>
      </w:r>
      <w:r w:rsidRPr="00606405">
        <w:rPr>
          <w:sz w:val="22"/>
          <w:szCs w:val="22"/>
        </w:rPr>
        <w:tab/>
        <w:t xml:space="preserve">poučení o BOZP a poučení dítěte o pravidlech chování na táboře </w:t>
      </w:r>
      <w:r w:rsidRPr="00606405">
        <w:rPr>
          <w:b w:val="0"/>
          <w:bCs w:val="0"/>
          <w:sz w:val="22"/>
          <w:szCs w:val="22"/>
        </w:rPr>
        <w:t>(zašleme před začátkem tábora, stačí podpis v den nástupu),</w:t>
      </w:r>
    </w:p>
    <w:p w14:paraId="000D438C" w14:textId="77777777" w:rsidR="00606405" w:rsidRDefault="00606405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 xml:space="preserve">prohlášení o bezinfekčnosti – nástupní list </w:t>
      </w:r>
      <w:r w:rsidRPr="00606405">
        <w:rPr>
          <w:b w:val="0"/>
          <w:bCs w:val="0"/>
          <w:sz w:val="22"/>
          <w:szCs w:val="22"/>
        </w:rPr>
        <w:t xml:space="preserve">se zdravotními informacemi </w:t>
      </w:r>
    </w:p>
    <w:p w14:paraId="084305B6" w14:textId="1FD4BC36" w:rsidR="00F623B1" w:rsidRDefault="00606405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2"/>
          <w:szCs w:val="22"/>
        </w:rPr>
      </w:pPr>
      <w:r w:rsidRPr="00606405">
        <w:rPr>
          <w:b w:val="0"/>
          <w:bCs w:val="0"/>
          <w:sz w:val="22"/>
          <w:szCs w:val="22"/>
        </w:rPr>
        <w:t>Ke stažení na webových stránkách Sportcentra – DDM u daného tábora či v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nabídce Dokumenty/DOKUMENTACE ZDRAVOTNÍ</w:t>
      </w:r>
      <w:r>
        <w:rPr>
          <w:b w:val="0"/>
          <w:bCs w:val="0"/>
          <w:sz w:val="22"/>
          <w:szCs w:val="22"/>
        </w:rPr>
        <w:t xml:space="preserve"> –</w:t>
      </w:r>
      <w:r w:rsidRPr="00606405">
        <w:rPr>
          <w:b w:val="0"/>
          <w:bCs w:val="0"/>
          <w:sz w:val="22"/>
          <w:szCs w:val="22"/>
        </w:rPr>
        <w:t xml:space="preserve"> Prohlášení o</w:t>
      </w:r>
      <w:r w:rsidR="00BF5310">
        <w:rPr>
          <w:b w:val="0"/>
          <w:bCs w:val="0"/>
          <w:sz w:val="22"/>
          <w:szCs w:val="22"/>
        </w:rPr>
        <w:t> </w:t>
      </w:r>
      <w:r w:rsidRPr="00606405">
        <w:rPr>
          <w:b w:val="0"/>
          <w:bCs w:val="0"/>
          <w:sz w:val="22"/>
          <w:szCs w:val="22"/>
        </w:rPr>
        <w:t>bezinfekčnost</w:t>
      </w:r>
      <w:r>
        <w:rPr>
          <w:b w:val="0"/>
          <w:bCs w:val="0"/>
          <w:sz w:val="22"/>
          <w:szCs w:val="22"/>
        </w:rPr>
        <w:t xml:space="preserve">i – </w:t>
      </w:r>
      <w:r w:rsidRPr="00606405">
        <w:rPr>
          <w:b w:val="0"/>
          <w:bCs w:val="0"/>
          <w:sz w:val="22"/>
          <w:szCs w:val="22"/>
        </w:rPr>
        <w:t>nástupní list)</w:t>
      </w:r>
    </w:p>
    <w:p w14:paraId="40E7F731" w14:textId="6E1DCCB4" w:rsidR="00F623B1" w:rsidRPr="00F623B1" w:rsidRDefault="00F623B1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F623B1">
        <w:rPr>
          <w:sz w:val="22"/>
          <w:szCs w:val="22"/>
        </w:rPr>
        <w:t xml:space="preserve">zmocnění </w:t>
      </w:r>
      <w:r w:rsidRPr="00F623B1">
        <w:rPr>
          <w:b w:val="0"/>
          <w:bCs w:val="0"/>
          <w:sz w:val="22"/>
          <w:szCs w:val="22"/>
        </w:rPr>
        <w:t>– v případě, že vyzvedává dítě jiná osoba, než je zákonný zástupce)</w:t>
      </w:r>
    </w:p>
    <w:p w14:paraId="379FCE5F" w14:textId="5251C6F1" w:rsidR="00606405" w:rsidRPr="00A4373C" w:rsidRDefault="00606405" w:rsidP="000D2EC2">
      <w:pPr>
        <w:pStyle w:val="Nadpis2"/>
        <w:spacing w:before="0" w:after="0"/>
        <w:ind w:left="2829" w:firstLine="6"/>
        <w:jc w:val="both"/>
        <w:rPr>
          <w:b w:val="0"/>
          <w:bCs w:val="0"/>
          <w:sz w:val="20"/>
          <w:szCs w:val="20"/>
        </w:rPr>
      </w:pPr>
      <w:r w:rsidRPr="00B05C95">
        <w:rPr>
          <w:sz w:val="22"/>
          <w:szCs w:val="22"/>
        </w:rPr>
        <w:t>kopi</w:t>
      </w:r>
      <w:r w:rsidR="00B05C95" w:rsidRPr="00B05C95">
        <w:rPr>
          <w:sz w:val="22"/>
          <w:szCs w:val="22"/>
        </w:rPr>
        <w:t>i</w:t>
      </w:r>
      <w:r w:rsidRPr="00B05C95">
        <w:rPr>
          <w:sz w:val="22"/>
          <w:szCs w:val="22"/>
        </w:rPr>
        <w:t xml:space="preserve"> průkazu zdravotní pojišťovny</w:t>
      </w:r>
    </w:p>
    <w:p w14:paraId="0407DED2" w14:textId="77777777" w:rsidR="00C258B5" w:rsidRPr="00340D4A" w:rsidRDefault="00C258B5" w:rsidP="00C258B5">
      <w:pPr>
        <w:pStyle w:val="Nadpis2"/>
        <w:ind w:left="2829" w:hanging="2829"/>
        <w:jc w:val="both"/>
        <w:rPr>
          <w:sz w:val="22"/>
          <w:szCs w:val="22"/>
        </w:rPr>
      </w:pPr>
      <w:r w:rsidRPr="00606405">
        <w:rPr>
          <w:sz w:val="22"/>
          <w:szCs w:val="22"/>
        </w:rPr>
        <w:t>Charakteristika akce:</w:t>
      </w:r>
      <w:r w:rsidRPr="00606405">
        <w:rPr>
          <w:sz w:val="22"/>
          <w:szCs w:val="22"/>
        </w:rPr>
        <w:tab/>
      </w:r>
      <w:r w:rsidRPr="00287FB7">
        <w:rPr>
          <w:b w:val="0"/>
          <w:bCs w:val="0"/>
          <w:sz w:val="22"/>
          <w:szCs w:val="22"/>
        </w:rPr>
        <w:t>Vydejte se s námi do dálného Japonska – země starobylých legend, samurajů, přírodních živlů a skrytých pokladů. Příměstský tábor Lovci pokladů – Tajemství japonských ostrovů vás vtáhne do příběhu, v němž se tradice mísí s</w:t>
      </w:r>
      <w:r>
        <w:rPr>
          <w:b w:val="0"/>
          <w:bCs w:val="0"/>
          <w:sz w:val="22"/>
          <w:szCs w:val="22"/>
        </w:rPr>
        <w:t> </w:t>
      </w:r>
      <w:r w:rsidRPr="00287FB7">
        <w:rPr>
          <w:b w:val="0"/>
          <w:bCs w:val="0"/>
          <w:sz w:val="22"/>
          <w:szCs w:val="22"/>
        </w:rPr>
        <w:t>dobrodružstvím, odvahou a starými silami, které se po staletích probudily.</w:t>
      </w:r>
    </w:p>
    <w:p w14:paraId="3CFBC481" w14:textId="77777777" w:rsidR="00C258B5" w:rsidRPr="00340D4A" w:rsidRDefault="00C258B5" w:rsidP="00C258B5">
      <w:pPr>
        <w:spacing w:after="160" w:line="360" w:lineRule="auto"/>
        <w:ind w:left="2832"/>
        <w:jc w:val="both"/>
        <w:rPr>
          <w:rFonts w:ascii="Arial" w:hAnsi="Arial" w:cs="Arial"/>
          <w:sz w:val="22"/>
          <w:szCs w:val="22"/>
        </w:rPr>
      </w:pPr>
      <w:r w:rsidRPr="00340D4A">
        <w:rPr>
          <w:rFonts w:ascii="Arial" w:hAnsi="Arial" w:cs="Arial"/>
          <w:sz w:val="22"/>
          <w:szCs w:val="22"/>
        </w:rPr>
        <w:t>Účastníci se stanou členy expedice vyslané na skupinu japonských ostrovů, které jsou sužovány neklidnými duchy a tajemnými démony. Podle legend lze jejich hněv utišit a harmonii navrátit pouze nalezením starobylých artefaktů, kdysi střežených samuraji a přírodními duchy. Každý artefakt v sobě ukrývá část dávné moci – společně tvoří klíč k osvobození ostrovů… a zároveň cestu k pokladu, o kterém se mezi místními šeptá už stovky let.</w:t>
      </w:r>
    </w:p>
    <w:p w14:paraId="21AE54C5" w14:textId="77777777" w:rsidR="00C258B5" w:rsidRDefault="00C258B5" w:rsidP="00C258B5">
      <w:pPr>
        <w:spacing w:after="160" w:line="360" w:lineRule="auto"/>
        <w:ind w:left="2832"/>
        <w:jc w:val="both"/>
        <w:rPr>
          <w:rFonts w:ascii="Arial" w:hAnsi="Arial" w:cs="Arial"/>
          <w:sz w:val="22"/>
          <w:szCs w:val="22"/>
        </w:rPr>
      </w:pPr>
      <w:r w:rsidRPr="00340D4A">
        <w:rPr>
          <w:rFonts w:ascii="Arial" w:hAnsi="Arial" w:cs="Arial"/>
          <w:sz w:val="22"/>
          <w:szCs w:val="22"/>
        </w:rPr>
        <w:t>Čeká je dobrodružná cesta plná výzev, které prověří nejen sílu a rychlost, ale i</w:t>
      </w:r>
      <w:r>
        <w:rPr>
          <w:rFonts w:ascii="Arial" w:hAnsi="Arial" w:cs="Arial"/>
          <w:sz w:val="22"/>
          <w:szCs w:val="22"/>
        </w:rPr>
        <w:t> </w:t>
      </w:r>
      <w:r w:rsidRPr="00340D4A">
        <w:rPr>
          <w:rFonts w:ascii="Arial" w:hAnsi="Arial" w:cs="Arial"/>
          <w:sz w:val="22"/>
          <w:szCs w:val="22"/>
        </w:rPr>
        <w:t>důvtip, trpělivost, odvahu a</w:t>
      </w:r>
      <w:r>
        <w:rPr>
          <w:rFonts w:ascii="Arial" w:hAnsi="Arial" w:cs="Arial"/>
          <w:sz w:val="22"/>
          <w:szCs w:val="22"/>
        </w:rPr>
        <w:t> </w:t>
      </w:r>
      <w:r w:rsidRPr="00340D4A">
        <w:rPr>
          <w:rFonts w:ascii="Arial" w:hAnsi="Arial" w:cs="Arial"/>
          <w:sz w:val="22"/>
          <w:szCs w:val="22"/>
        </w:rPr>
        <w:t xml:space="preserve">schopnost spolupracovat v týmu. Každý den nabídne nové úkoly, překvapení a další díl příběhu inspirovaného japonskou </w:t>
      </w:r>
      <w:r w:rsidRPr="00340D4A">
        <w:rPr>
          <w:rFonts w:ascii="Arial" w:hAnsi="Arial" w:cs="Arial"/>
          <w:sz w:val="22"/>
          <w:szCs w:val="22"/>
        </w:rPr>
        <w:lastRenderedPageBreak/>
        <w:t>přírodou, kulturou a mytologií – od bambusových lesů přes vulkanické ostrovy až</w:t>
      </w:r>
      <w:r>
        <w:rPr>
          <w:rFonts w:ascii="Arial" w:hAnsi="Arial" w:cs="Arial"/>
          <w:sz w:val="22"/>
          <w:szCs w:val="22"/>
        </w:rPr>
        <w:t> </w:t>
      </w:r>
      <w:r w:rsidRPr="00340D4A">
        <w:rPr>
          <w:rFonts w:ascii="Arial" w:hAnsi="Arial" w:cs="Arial"/>
          <w:sz w:val="22"/>
          <w:szCs w:val="22"/>
        </w:rPr>
        <w:t>po moře zahalené záhadami.</w:t>
      </w:r>
    </w:p>
    <w:p w14:paraId="781C6F0C" w14:textId="77777777" w:rsidR="00FA6454" w:rsidRPr="006D7271" w:rsidRDefault="00FA6454" w:rsidP="00C258B5">
      <w:pPr>
        <w:spacing w:after="160" w:line="360" w:lineRule="auto"/>
        <w:ind w:left="2832"/>
        <w:jc w:val="both"/>
        <w:rPr>
          <w:rFonts w:ascii="Arial" w:hAnsi="Arial" w:cs="Arial"/>
          <w:sz w:val="22"/>
          <w:szCs w:val="22"/>
        </w:rPr>
      </w:pPr>
    </w:p>
    <w:p w14:paraId="2D2C22E5" w14:textId="77777777" w:rsidR="00FE1910" w:rsidRDefault="00C258B5" w:rsidP="00FE1910">
      <w:pPr>
        <w:spacing w:line="360" w:lineRule="auto"/>
        <w:ind w:left="2832" w:hanging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6D7271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Co vás čeká: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ab/>
      </w:r>
      <w:r w:rsidR="00FE1910"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Tematické dobrodružství</w:t>
      </w:r>
      <w:r w:rsidR="00FE1910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="00FE1910" w:rsidRP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Lovci pokladů zůstávají takoví, jak si je účastníci pamatují z minulých let</w:t>
      </w:r>
      <w:r w:rsidR="00FE1910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. T</w:t>
      </w:r>
      <w:r w:rsidR="00FE1910" w:rsidRP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entokrát se však společně vydáme do zcela nového příběhu</w:t>
      </w:r>
      <w:r w:rsidR="00FE1910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 xml:space="preserve"> odehrávajícího se </w:t>
      </w:r>
      <w:r w:rsidR="00FE1910" w:rsidRPr="00D21431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mezi japonskými ostrovy.</w:t>
      </w:r>
      <w:r w:rsidR="00FE1910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="00FE1910"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Děti budou plnit výzvy inspirované samurajskými hodnotami, přírodními živly a legendami o strážcích pokladů.</w:t>
      </w:r>
    </w:p>
    <w:p w14:paraId="11437C1E" w14:textId="77777777" w:rsidR="00FE1910" w:rsidRPr="00E03965" w:rsidRDefault="00FE1910" w:rsidP="00FE1910">
      <w:pPr>
        <w:spacing w:line="360" w:lineRule="auto"/>
        <w:ind w:left="2832" w:hanging="2832"/>
        <w:jc w:val="both"/>
        <w:rPr>
          <w:rFonts w:ascii="Arial" w:eastAsia="Aptos" w:hAnsi="Arial" w:cs="Arial"/>
          <w:b/>
          <w:bCs/>
          <w:kern w:val="2"/>
          <w:sz w:val="16"/>
          <w:szCs w:val="16"/>
          <w:lang w:eastAsia="en-US"/>
          <w14:ligatures w14:val="standardContextual"/>
        </w:rPr>
      </w:pPr>
    </w:p>
    <w:p w14:paraId="64FD44F7" w14:textId="77777777" w:rsidR="00FE1910" w:rsidRPr="00E03965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Pohybové a sportovní aktivity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Nebudou chybět akční hry, výzvy na rychlost, sílu i obratnost, týmové překážkové úkoly a aktivity pod širým nebem. Některé zkoušky se ponesou v</w:t>
      </w:r>
      <w:r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duchu tradičních disciplín, jiné budou zcela originální.</w:t>
      </w:r>
    </w:p>
    <w:p w14:paraId="634BAF2A" w14:textId="77777777" w:rsidR="00FE1910" w:rsidRPr="00E03965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698BCCA0" w14:textId="77777777" w:rsidR="00FE1910" w:rsidRPr="00287FB7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</w:pPr>
      <w:r w:rsidRPr="00E03965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Deskové hry a dobrovolné aktivity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ED32D4">
        <w:rPr>
          <w:rFonts w:ascii="Arial" w:hAnsi="Arial" w:cs="Arial"/>
          <w:sz w:val="22"/>
          <w:szCs w:val="22"/>
          <w:lang w:eastAsia="cs-CZ"/>
        </w:rPr>
        <w:t>V ranních a odpoledních hodinách, před začátkem a po skončení organizovaného programu, je pro děti připraven volný program s deskovými hrami a dalšími aktivitami pod vedením vedoucích.</w:t>
      </w:r>
    </w:p>
    <w:p w14:paraId="33360552" w14:textId="77777777" w:rsidR="00FE1910" w:rsidRPr="00E03965" w:rsidRDefault="00FE1910" w:rsidP="00FE1910">
      <w:pPr>
        <w:spacing w:line="360" w:lineRule="auto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3A76E38C" w14:textId="77777777" w:rsidR="00FE1910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Logické, vědomostní a strategické úkol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y: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Účastníci budou muset zapojit i</w:t>
      </w:r>
      <w:r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 xml:space="preserve">svoje hlavy – čekají je </w:t>
      </w:r>
      <w:r w:rsidRPr="00287FB7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hádanky, šifry, mapové úkoly, taktické hry i úkoly zaměřené na kreativní řešení problémů.</w:t>
      </w:r>
    </w:p>
    <w:p w14:paraId="7E0433A5" w14:textId="77777777" w:rsidR="00FE1910" w:rsidRPr="00E03965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16"/>
          <w:szCs w:val="16"/>
          <w:lang w:eastAsia="en-US"/>
          <w14:ligatures w14:val="standardContextual"/>
        </w:rPr>
      </w:pPr>
    </w:p>
    <w:p w14:paraId="023E2D38" w14:textId="77777777" w:rsidR="00FE1910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Týmová spolupráce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Stejně jako u minulých ročníků bude základem týmová práce. Na ostrovech nikdo nepřežije sám – děti se naučí komunikovat, pomáhat si, plánovat a</w:t>
      </w:r>
      <w:r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společně se rozhodovat.</w:t>
      </w:r>
    </w:p>
    <w:p w14:paraId="26595C97" w14:textId="77777777" w:rsidR="00FE1910" w:rsidRPr="00E03965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b/>
          <w:bCs/>
          <w:kern w:val="2"/>
          <w:sz w:val="16"/>
          <w:szCs w:val="16"/>
          <w:lang w:eastAsia="en-US"/>
          <w14:ligatures w14:val="standardContextual"/>
        </w:rPr>
      </w:pPr>
    </w:p>
    <w:p w14:paraId="4D41DCE1" w14:textId="77777777" w:rsidR="00FE1910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Tematické výroby a tvoření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: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Součástí programu mohou být také jednoduché tematické výrobky (např. symboly týmů, ochranné talismany, artefakty)</w:t>
      </w:r>
      <w:r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.</w:t>
      </w:r>
    </w:p>
    <w:p w14:paraId="72C39447" w14:textId="77777777" w:rsidR="00FE1910" w:rsidRPr="00E03965" w:rsidRDefault="00FE1910" w:rsidP="00FE1910">
      <w:pPr>
        <w:spacing w:line="360" w:lineRule="auto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541C6140" w14:textId="77777777" w:rsidR="00FE1910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</w:pPr>
      <w:r w:rsidRPr="00287FB7"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>Proč se přidat?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Děti čeká nezapomenutelný týden plný dobrodružství, pohybu, nových kamarádství a atmosféry dálného východu. Naučí se spolupracovat, řešit problémy, přijímat výzvy a zároveň se ponoří do poutavého příběhu, který s nimi poroste den za dnem.</w:t>
      </w:r>
      <w:r>
        <w:rPr>
          <w:rFonts w:ascii="Arial" w:eastAsia="Aptos" w:hAnsi="Arial" w:cs="Arial"/>
          <w:b/>
          <w:bCs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Tajemství japonských ostrovů čeká na</w:t>
      </w:r>
      <w:r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 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odhalení</w:t>
      </w:r>
      <w:r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…</w:t>
      </w:r>
      <w:r w:rsidRPr="003505BA">
        <w:rPr>
          <w:rFonts w:ascii="Arial" w:eastAsia="Aptos" w:hAnsi="Arial" w:cs="Arial"/>
          <w:kern w:val="2"/>
          <w:sz w:val="22"/>
          <w:szCs w:val="22"/>
          <w:lang w:eastAsia="en-US"/>
          <w14:ligatures w14:val="standardContextual"/>
        </w:rPr>
        <w:t>Zvládnete najít poklad ukrytý mezi legendami, přírodou a dávnou historií?</w:t>
      </w:r>
    </w:p>
    <w:p w14:paraId="5FCBBF05" w14:textId="77777777" w:rsidR="00FE1910" w:rsidRPr="00E03965" w:rsidRDefault="00FE1910" w:rsidP="00FE1910">
      <w:pPr>
        <w:spacing w:line="360" w:lineRule="auto"/>
        <w:ind w:left="2832"/>
        <w:jc w:val="both"/>
        <w:rPr>
          <w:rFonts w:ascii="Arial" w:eastAsia="Aptos" w:hAnsi="Arial" w:cs="Arial"/>
          <w:kern w:val="2"/>
          <w:sz w:val="16"/>
          <w:szCs w:val="16"/>
          <w:lang w:eastAsia="en-US"/>
          <w14:ligatures w14:val="standardContextual"/>
        </w:rPr>
      </w:pPr>
    </w:p>
    <w:p w14:paraId="4CC5A380" w14:textId="75DD0496" w:rsidR="00FE1910" w:rsidRPr="00BC3AD1" w:rsidRDefault="00FE1910" w:rsidP="00FA6454">
      <w:pPr>
        <w:spacing w:line="360" w:lineRule="auto"/>
        <w:ind w:left="2124" w:firstLine="708"/>
        <w:jc w:val="both"/>
        <w:rPr>
          <w:rFonts w:ascii="Arial" w:hAnsi="Arial" w:cs="Arial"/>
          <w:b/>
          <w:bCs/>
          <w:sz w:val="22"/>
          <w:szCs w:val="18"/>
          <w:lang w:eastAsia="cs-CZ"/>
        </w:rPr>
      </w:pPr>
      <w:r w:rsidRPr="00677EC6">
        <w:rPr>
          <w:rFonts w:ascii="Arial" w:hAnsi="Arial" w:cs="Arial"/>
          <w:b/>
          <w:bCs/>
          <w:sz w:val="22"/>
          <w:szCs w:val="18"/>
          <w:lang w:eastAsia="cs-CZ"/>
        </w:rPr>
        <w:t>Změna programu vyhrazena.</w:t>
      </w:r>
    </w:p>
    <w:p w14:paraId="22599580" w14:textId="1C99B33A" w:rsidR="00C258B5" w:rsidRPr="00FE1910" w:rsidRDefault="00C258B5" w:rsidP="00FE1910">
      <w:pPr>
        <w:spacing w:line="360" w:lineRule="auto"/>
        <w:ind w:left="2832" w:hanging="2832"/>
        <w:jc w:val="both"/>
        <w:rPr>
          <w:rFonts w:ascii="Arial" w:hAnsi="Arial" w:cs="Arial"/>
          <w:b/>
          <w:bCs/>
          <w:sz w:val="22"/>
          <w:szCs w:val="22"/>
        </w:rPr>
      </w:pPr>
      <w:r w:rsidRPr="00FE1910">
        <w:rPr>
          <w:rFonts w:ascii="Arial" w:hAnsi="Arial" w:cs="Arial"/>
          <w:b/>
          <w:bCs/>
          <w:sz w:val="22"/>
          <w:szCs w:val="22"/>
        </w:rPr>
        <w:lastRenderedPageBreak/>
        <w:t>V ceně zahrnuto:</w:t>
      </w:r>
      <w:r w:rsidRPr="00FE1910">
        <w:rPr>
          <w:rFonts w:ascii="Arial" w:hAnsi="Arial" w:cs="Arial"/>
          <w:sz w:val="22"/>
          <w:szCs w:val="22"/>
        </w:rPr>
        <w:tab/>
        <w:t>organizovaný program, lektorné, oběd, 2× svačina, pitný režim</w:t>
      </w:r>
    </w:p>
    <w:p w14:paraId="36B0A552" w14:textId="751CE8A8" w:rsidR="002373A4" w:rsidRDefault="001E32BA" w:rsidP="000D2EC2">
      <w:pPr>
        <w:pStyle w:val="Nadpis2"/>
        <w:spacing w:after="0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Stravování:</w:t>
      </w:r>
      <w:r w:rsidRPr="00606405">
        <w:rPr>
          <w:sz w:val="22"/>
          <w:szCs w:val="22"/>
        </w:rPr>
        <w:tab/>
      </w:r>
      <w:r w:rsidR="000704C3" w:rsidRPr="000704C3">
        <w:rPr>
          <w:b w:val="0"/>
          <w:bCs w:val="0"/>
          <w:sz w:val="22"/>
          <w:szCs w:val="22"/>
        </w:rPr>
        <w:t>Děti</w:t>
      </w:r>
      <w:r w:rsidR="000704C3">
        <w:rPr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si budou nosit vlastní talíře a příbory, které budou uloženy v přiřazeném místě v</w:t>
      </w:r>
      <w:r w:rsidR="0054799D">
        <w:rPr>
          <w:b w:val="0"/>
          <w:bCs w:val="0"/>
          <w:sz w:val="22"/>
          <w:szCs w:val="22"/>
        </w:rPr>
        <w:t> </w:t>
      </w:r>
      <w:r w:rsidR="000704C3">
        <w:rPr>
          <w:b w:val="0"/>
          <w:bCs w:val="0"/>
          <w:sz w:val="22"/>
          <w:szCs w:val="22"/>
        </w:rPr>
        <w:t>poličce</w:t>
      </w:r>
      <w:r w:rsidR="0054799D">
        <w:rPr>
          <w:b w:val="0"/>
          <w:bCs w:val="0"/>
          <w:sz w:val="22"/>
          <w:szCs w:val="22"/>
        </w:rPr>
        <w:t xml:space="preserve"> po celý týden tábora. Doporučujeme nosit nerozbitné nádobí (kempingový talíř apod.)</w:t>
      </w:r>
      <w:r w:rsidR="000704C3">
        <w:rPr>
          <w:b w:val="0"/>
          <w:bCs w:val="0"/>
          <w:sz w:val="22"/>
          <w:szCs w:val="22"/>
        </w:rPr>
        <w:t xml:space="preserve"> Děti jsou vedeny k</w:t>
      </w:r>
      <w:r w:rsidR="0054799D">
        <w:rPr>
          <w:b w:val="0"/>
          <w:bCs w:val="0"/>
          <w:sz w:val="22"/>
          <w:szCs w:val="22"/>
        </w:rPr>
        <w:t> sebeobsluze a</w:t>
      </w:r>
      <w:r w:rsidR="002373A4">
        <w:rPr>
          <w:b w:val="0"/>
          <w:bCs w:val="0"/>
          <w:sz w:val="22"/>
          <w:szCs w:val="22"/>
        </w:rPr>
        <w:t xml:space="preserve"> </w:t>
      </w:r>
      <w:r w:rsidR="000704C3">
        <w:rPr>
          <w:b w:val="0"/>
          <w:bCs w:val="0"/>
          <w:sz w:val="22"/>
          <w:szCs w:val="22"/>
        </w:rPr>
        <w:t>vlastní</w:t>
      </w:r>
      <w:r w:rsidR="0054799D">
        <w:rPr>
          <w:b w:val="0"/>
          <w:bCs w:val="0"/>
          <w:sz w:val="22"/>
          <w:szCs w:val="22"/>
        </w:rPr>
        <w:t xml:space="preserve"> zodpovědnosti</w:t>
      </w:r>
      <w:r w:rsidR="002373A4">
        <w:rPr>
          <w:b w:val="0"/>
          <w:bCs w:val="0"/>
          <w:sz w:val="22"/>
          <w:szCs w:val="22"/>
        </w:rPr>
        <w:t xml:space="preserve"> za kontroly táborových vedoucích.</w:t>
      </w:r>
    </w:p>
    <w:p w14:paraId="2E1CDBEC" w14:textId="4D51BE70" w:rsidR="001E32BA" w:rsidRDefault="0054799D" w:rsidP="000D2EC2">
      <w:pPr>
        <w:pStyle w:val="Nadpis2"/>
        <w:spacing w:before="0"/>
        <w:ind w:left="2835" w:hanging="6"/>
        <w:jc w:val="both"/>
        <w:rPr>
          <w:b w:val="0"/>
          <w:bCs w:val="0"/>
          <w:sz w:val="22"/>
          <w:szCs w:val="22"/>
        </w:rPr>
      </w:pPr>
      <w:bookmarkStart w:id="1" w:name="_Hlk216086895"/>
      <w:r>
        <w:rPr>
          <w:b w:val="0"/>
          <w:bCs w:val="0"/>
          <w:sz w:val="22"/>
          <w:szCs w:val="22"/>
        </w:rPr>
        <w:t>V</w:t>
      </w:r>
      <w:r w:rsidR="00260DD8" w:rsidRPr="00606405">
        <w:rPr>
          <w:b w:val="0"/>
          <w:bCs w:val="0"/>
          <w:sz w:val="22"/>
          <w:szCs w:val="22"/>
        </w:rPr>
        <w:t xml:space="preserve"> př</w:t>
      </w:r>
      <w:r>
        <w:rPr>
          <w:b w:val="0"/>
          <w:bCs w:val="0"/>
          <w:sz w:val="22"/>
          <w:szCs w:val="22"/>
        </w:rPr>
        <w:t>í</w:t>
      </w:r>
      <w:r w:rsidR="00260DD8" w:rsidRPr="00606405">
        <w:rPr>
          <w:b w:val="0"/>
          <w:bCs w:val="0"/>
          <w:sz w:val="22"/>
          <w:szCs w:val="22"/>
        </w:rPr>
        <w:t>padě potravinové alergie dítěte – speciální stravy nás o tom prosím předem informujte</w:t>
      </w:r>
      <w:r w:rsidR="004F5370">
        <w:rPr>
          <w:b w:val="0"/>
          <w:bCs w:val="0"/>
          <w:sz w:val="22"/>
          <w:szCs w:val="22"/>
        </w:rPr>
        <w:t xml:space="preserve"> v rámci přihlášky</w:t>
      </w:r>
      <w:r w:rsidR="00260DD8" w:rsidRPr="00606405">
        <w:rPr>
          <w:b w:val="0"/>
          <w:bCs w:val="0"/>
          <w:sz w:val="22"/>
          <w:szCs w:val="22"/>
        </w:rPr>
        <w:t>. M</w:t>
      </w:r>
      <w:r w:rsidR="00262CEE" w:rsidRPr="00606405">
        <w:rPr>
          <w:b w:val="0"/>
          <w:bCs w:val="0"/>
          <w:sz w:val="22"/>
          <w:szCs w:val="22"/>
        </w:rPr>
        <w:t>enu obědů bude v době zahájení tábora již stanovené.</w:t>
      </w:r>
    </w:p>
    <w:bookmarkEnd w:id="1"/>
    <w:p w14:paraId="7515C284" w14:textId="25D501B7" w:rsidR="00606405" w:rsidRPr="00606405" w:rsidRDefault="00606405" w:rsidP="000D2EC2">
      <w:pPr>
        <w:spacing w:after="120" w:line="360" w:lineRule="auto"/>
        <w:ind w:left="2829"/>
        <w:jc w:val="both"/>
        <w:rPr>
          <w:lang w:eastAsia="cs-CZ"/>
        </w:rPr>
      </w:pPr>
      <w:r w:rsidRPr="00606405">
        <w:rPr>
          <w:rFonts w:ascii="Arial" w:hAnsi="Arial" w:cs="Arial"/>
          <w:sz w:val="22"/>
          <w:szCs w:val="22"/>
          <w:lang w:eastAsia="cs-CZ"/>
        </w:rPr>
        <w:t>Děti si budou nosit svou nerozbitnou, uzavíratelnou a podepsanou láhev na pití.</w:t>
      </w:r>
    </w:p>
    <w:p w14:paraId="792246E6" w14:textId="1033B4DA" w:rsidR="001E32BA" w:rsidRPr="00A4373C" w:rsidRDefault="0019417B" w:rsidP="000D2EC2">
      <w:pPr>
        <w:pStyle w:val="Nadpis2"/>
        <w:ind w:left="2829" w:hanging="2829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Upozornění</w:t>
      </w:r>
      <w:r w:rsidR="00C142B5" w:rsidRPr="00606405">
        <w:rPr>
          <w:sz w:val="22"/>
          <w:szCs w:val="22"/>
        </w:rPr>
        <w:t>:</w:t>
      </w:r>
      <w:r w:rsidR="00C142B5" w:rsidRPr="00606405">
        <w:rPr>
          <w:sz w:val="22"/>
          <w:szCs w:val="22"/>
        </w:rPr>
        <w:tab/>
      </w:r>
      <w:r w:rsidR="00A4373C">
        <w:rPr>
          <w:sz w:val="22"/>
          <w:szCs w:val="22"/>
        </w:rPr>
        <w:tab/>
      </w:r>
      <w:bookmarkStart w:id="2" w:name="_Hlk216086789"/>
      <w:r w:rsidR="00A4373C" w:rsidRPr="00A4373C">
        <w:rPr>
          <w:b w:val="0"/>
          <w:bCs w:val="0"/>
          <w:sz w:val="22"/>
          <w:szCs w:val="22"/>
        </w:rPr>
        <w:t xml:space="preserve">Vzhledem k povaze aktivit a režimu tábora je </w:t>
      </w:r>
      <w:r w:rsidR="00365506">
        <w:rPr>
          <w:b w:val="0"/>
          <w:bCs w:val="0"/>
          <w:sz w:val="22"/>
          <w:szCs w:val="22"/>
        </w:rPr>
        <w:t xml:space="preserve">doporučeno </w:t>
      </w:r>
      <w:r w:rsidR="00365506" w:rsidRPr="008D17E9">
        <w:rPr>
          <w:sz w:val="22"/>
          <w:szCs w:val="22"/>
        </w:rPr>
        <w:t>a</w:t>
      </w:r>
      <w:r w:rsidR="00A4373C" w:rsidRPr="00BC3AD1">
        <w:rPr>
          <w:sz w:val="22"/>
          <w:szCs w:val="22"/>
        </w:rPr>
        <w:t>bsolvování 1. třídy základní školy</w:t>
      </w:r>
      <w:r w:rsidR="00A4373C" w:rsidRPr="00A4373C">
        <w:rPr>
          <w:b w:val="0"/>
          <w:bCs w:val="0"/>
          <w:sz w:val="22"/>
          <w:szCs w:val="22"/>
        </w:rPr>
        <w:t>.</w:t>
      </w:r>
      <w:bookmarkEnd w:id="2"/>
    </w:p>
    <w:p w14:paraId="4988984A" w14:textId="1EC06E3F" w:rsidR="00415115" w:rsidRPr="002373A4" w:rsidRDefault="001E32BA" w:rsidP="000D2EC2">
      <w:pPr>
        <w:pStyle w:val="Nadpis2"/>
        <w:ind w:left="0" w:firstLine="0"/>
        <w:jc w:val="both"/>
        <w:rPr>
          <w:b w:val="0"/>
          <w:bCs w:val="0"/>
          <w:sz w:val="22"/>
          <w:szCs w:val="22"/>
        </w:rPr>
      </w:pPr>
      <w:r w:rsidRPr="00606405">
        <w:rPr>
          <w:sz w:val="22"/>
          <w:szCs w:val="22"/>
        </w:rPr>
        <w:t>Poučení o bezpečnosti</w:t>
      </w:r>
      <w:r w:rsidR="002D713A" w:rsidRPr="00606405">
        <w:rPr>
          <w:sz w:val="22"/>
          <w:szCs w:val="22"/>
        </w:rPr>
        <w:t xml:space="preserve"> </w:t>
      </w:r>
      <w:r w:rsidR="00415115" w:rsidRPr="00606405">
        <w:rPr>
          <w:sz w:val="22"/>
          <w:szCs w:val="22"/>
        </w:rPr>
        <w:tab/>
      </w:r>
      <w:r w:rsidR="00415115" w:rsidRPr="00606405">
        <w:rPr>
          <w:sz w:val="22"/>
          <w:szCs w:val="22"/>
        </w:rPr>
        <w:tab/>
      </w:r>
      <w:r w:rsidR="002D713A" w:rsidRPr="00606405">
        <w:rPr>
          <w:sz w:val="22"/>
          <w:szCs w:val="22"/>
        </w:rPr>
        <w:br/>
      </w:r>
      <w:r w:rsidRPr="00606405">
        <w:rPr>
          <w:sz w:val="22"/>
          <w:szCs w:val="22"/>
        </w:rPr>
        <w:t>účastníků BOZP:</w:t>
      </w:r>
      <w:r w:rsidRPr="00606405">
        <w:rPr>
          <w:sz w:val="22"/>
          <w:szCs w:val="22"/>
        </w:rPr>
        <w:tab/>
      </w:r>
      <w:r w:rsidRPr="00606405">
        <w:rPr>
          <w:sz w:val="22"/>
          <w:szCs w:val="22"/>
        </w:rPr>
        <w:tab/>
      </w:r>
      <w:r w:rsidR="00606405" w:rsidRPr="002373A4">
        <w:rPr>
          <w:b w:val="0"/>
          <w:bCs w:val="0"/>
          <w:sz w:val="22"/>
          <w:szCs w:val="22"/>
        </w:rPr>
        <w:t>Účastníci budou poučeni v den nástupu na tábor, zákonným zástupcům bude text o bezpečnosti účastníků BOZP zaslán k přečtení před zahájením akce.</w:t>
      </w:r>
    </w:p>
    <w:p w14:paraId="71278A97" w14:textId="77777777" w:rsidR="00677EC6" w:rsidRDefault="00677EC6" w:rsidP="000D2EC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eastAsia="cs-CZ"/>
        </w:rPr>
      </w:pPr>
    </w:p>
    <w:p w14:paraId="40C83D21" w14:textId="77777777" w:rsidR="00677EC6" w:rsidRPr="00677EC6" w:rsidRDefault="00677EC6" w:rsidP="00677EC6">
      <w:pPr>
        <w:rPr>
          <w:lang w:eastAsia="cs-CZ"/>
        </w:rPr>
      </w:pPr>
    </w:p>
    <w:sectPr w:rsidR="00677EC6" w:rsidRPr="00677EC6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92A3B" w14:textId="77777777" w:rsidR="005957F8" w:rsidRDefault="005957F8">
      <w:r>
        <w:separator/>
      </w:r>
    </w:p>
  </w:endnote>
  <w:endnote w:type="continuationSeparator" w:id="0">
    <w:p w14:paraId="0704879F" w14:textId="77777777" w:rsidR="005957F8" w:rsidRDefault="00595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AC45D2C" w:rsidR="00F073BA" w:rsidRPr="00F073BA" w:rsidRDefault="00BF5310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2.900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CB6D64A" w:rsidR="00F073BA" w:rsidRPr="00F073BA" w:rsidRDefault="00BF5310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1.450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, -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341DACF" w:rsidR="00F073BA" w:rsidRPr="00F073BA" w:rsidRDefault="00CA68A9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279A1" w14:textId="77777777" w:rsidR="005957F8" w:rsidRDefault="005957F8">
      <w:r>
        <w:separator/>
      </w:r>
    </w:p>
  </w:footnote>
  <w:footnote w:type="continuationSeparator" w:id="0">
    <w:p w14:paraId="1550CE55" w14:textId="77777777" w:rsidR="005957F8" w:rsidRDefault="00595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440D9"/>
    <w:multiLevelType w:val="multilevel"/>
    <w:tmpl w:val="1EB69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0B39F6"/>
    <w:multiLevelType w:val="hybridMultilevel"/>
    <w:tmpl w:val="8FFA08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5"/>
  </w:num>
  <w:num w:numId="2" w16cid:durableId="523708353">
    <w:abstractNumId w:val="1"/>
  </w:num>
  <w:num w:numId="3" w16cid:durableId="1564483067">
    <w:abstractNumId w:val="0"/>
  </w:num>
  <w:num w:numId="4" w16cid:durableId="288634349">
    <w:abstractNumId w:val="3"/>
  </w:num>
  <w:num w:numId="5" w16cid:durableId="2082635023">
    <w:abstractNumId w:val="2"/>
  </w:num>
  <w:num w:numId="6" w16cid:durableId="1139306565">
    <w:abstractNumId w:val="6"/>
  </w:num>
  <w:num w:numId="7" w16cid:durableId="1568151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3FB9"/>
    <w:rsid w:val="00060D2B"/>
    <w:rsid w:val="000704C3"/>
    <w:rsid w:val="00085A94"/>
    <w:rsid w:val="000D00B1"/>
    <w:rsid w:val="000D2EC2"/>
    <w:rsid w:val="000E4BA9"/>
    <w:rsid w:val="00107500"/>
    <w:rsid w:val="00131D80"/>
    <w:rsid w:val="001372FF"/>
    <w:rsid w:val="00150BC9"/>
    <w:rsid w:val="00153AE7"/>
    <w:rsid w:val="00166E99"/>
    <w:rsid w:val="001675AD"/>
    <w:rsid w:val="0017130E"/>
    <w:rsid w:val="0017658A"/>
    <w:rsid w:val="00184E69"/>
    <w:rsid w:val="0019417B"/>
    <w:rsid w:val="001A59EF"/>
    <w:rsid w:val="001B66BF"/>
    <w:rsid w:val="001C34F0"/>
    <w:rsid w:val="001E32BA"/>
    <w:rsid w:val="00201D38"/>
    <w:rsid w:val="002120DD"/>
    <w:rsid w:val="0021397C"/>
    <w:rsid w:val="002225BA"/>
    <w:rsid w:val="00223FC1"/>
    <w:rsid w:val="00231BB6"/>
    <w:rsid w:val="00234A1C"/>
    <w:rsid w:val="002373A4"/>
    <w:rsid w:val="00242F2C"/>
    <w:rsid w:val="0025304A"/>
    <w:rsid w:val="00260DD8"/>
    <w:rsid w:val="00262CEE"/>
    <w:rsid w:val="00263F99"/>
    <w:rsid w:val="00286575"/>
    <w:rsid w:val="00296F1C"/>
    <w:rsid w:val="002C12ED"/>
    <w:rsid w:val="002D1740"/>
    <w:rsid w:val="002D713A"/>
    <w:rsid w:val="002E480F"/>
    <w:rsid w:val="002F34C8"/>
    <w:rsid w:val="00331E2C"/>
    <w:rsid w:val="00332338"/>
    <w:rsid w:val="003349A1"/>
    <w:rsid w:val="003434D6"/>
    <w:rsid w:val="003505BA"/>
    <w:rsid w:val="00365506"/>
    <w:rsid w:val="0037576A"/>
    <w:rsid w:val="003908D8"/>
    <w:rsid w:val="003B7264"/>
    <w:rsid w:val="003D15A6"/>
    <w:rsid w:val="003D5530"/>
    <w:rsid w:val="003F354F"/>
    <w:rsid w:val="00415115"/>
    <w:rsid w:val="004158A8"/>
    <w:rsid w:val="004168A7"/>
    <w:rsid w:val="00425B6E"/>
    <w:rsid w:val="00452CCA"/>
    <w:rsid w:val="004561A5"/>
    <w:rsid w:val="004D064B"/>
    <w:rsid w:val="004F5370"/>
    <w:rsid w:val="0054799D"/>
    <w:rsid w:val="00584460"/>
    <w:rsid w:val="005957F8"/>
    <w:rsid w:val="005D5AA8"/>
    <w:rsid w:val="005D683A"/>
    <w:rsid w:val="005E5597"/>
    <w:rsid w:val="00606405"/>
    <w:rsid w:val="00611A80"/>
    <w:rsid w:val="00631F0B"/>
    <w:rsid w:val="006324E7"/>
    <w:rsid w:val="006360A6"/>
    <w:rsid w:val="00677EC6"/>
    <w:rsid w:val="00682E1B"/>
    <w:rsid w:val="00685EF5"/>
    <w:rsid w:val="006A1AA6"/>
    <w:rsid w:val="006A3D63"/>
    <w:rsid w:val="006C4444"/>
    <w:rsid w:val="006D7271"/>
    <w:rsid w:val="00710055"/>
    <w:rsid w:val="00722DDA"/>
    <w:rsid w:val="00724BFD"/>
    <w:rsid w:val="00755753"/>
    <w:rsid w:val="00765570"/>
    <w:rsid w:val="00770454"/>
    <w:rsid w:val="007A4FAD"/>
    <w:rsid w:val="007A689D"/>
    <w:rsid w:val="007B4FB2"/>
    <w:rsid w:val="007C62FF"/>
    <w:rsid w:val="007F2547"/>
    <w:rsid w:val="00885C1D"/>
    <w:rsid w:val="008A0E0C"/>
    <w:rsid w:val="008B07F2"/>
    <w:rsid w:val="008B31B4"/>
    <w:rsid w:val="008C17D7"/>
    <w:rsid w:val="008D17E9"/>
    <w:rsid w:val="008D51AE"/>
    <w:rsid w:val="008D7332"/>
    <w:rsid w:val="0091304B"/>
    <w:rsid w:val="00914851"/>
    <w:rsid w:val="009252E5"/>
    <w:rsid w:val="009604AF"/>
    <w:rsid w:val="00962DD5"/>
    <w:rsid w:val="00970661"/>
    <w:rsid w:val="00987501"/>
    <w:rsid w:val="00990235"/>
    <w:rsid w:val="00994DEF"/>
    <w:rsid w:val="009A0970"/>
    <w:rsid w:val="009C3BB0"/>
    <w:rsid w:val="009E18AB"/>
    <w:rsid w:val="009E703C"/>
    <w:rsid w:val="00A121F5"/>
    <w:rsid w:val="00A40DB8"/>
    <w:rsid w:val="00A4373C"/>
    <w:rsid w:val="00A50440"/>
    <w:rsid w:val="00A746AE"/>
    <w:rsid w:val="00AB49C3"/>
    <w:rsid w:val="00AD6BF6"/>
    <w:rsid w:val="00AE028B"/>
    <w:rsid w:val="00B05C95"/>
    <w:rsid w:val="00B077A3"/>
    <w:rsid w:val="00B67F5D"/>
    <w:rsid w:val="00B74098"/>
    <w:rsid w:val="00BA477D"/>
    <w:rsid w:val="00BB22AD"/>
    <w:rsid w:val="00BC3AD1"/>
    <w:rsid w:val="00BC591C"/>
    <w:rsid w:val="00BD3CC5"/>
    <w:rsid w:val="00BD6761"/>
    <w:rsid w:val="00BE06C3"/>
    <w:rsid w:val="00BF5310"/>
    <w:rsid w:val="00BF5C1E"/>
    <w:rsid w:val="00C02F60"/>
    <w:rsid w:val="00C142B5"/>
    <w:rsid w:val="00C253F2"/>
    <w:rsid w:val="00C258B5"/>
    <w:rsid w:val="00C379F7"/>
    <w:rsid w:val="00C55784"/>
    <w:rsid w:val="00C76AC0"/>
    <w:rsid w:val="00C964A4"/>
    <w:rsid w:val="00CA68A9"/>
    <w:rsid w:val="00CC5DA0"/>
    <w:rsid w:val="00CD464C"/>
    <w:rsid w:val="00D01A88"/>
    <w:rsid w:val="00D25922"/>
    <w:rsid w:val="00D32D61"/>
    <w:rsid w:val="00D45F66"/>
    <w:rsid w:val="00D537D6"/>
    <w:rsid w:val="00D65C1E"/>
    <w:rsid w:val="00D81EE9"/>
    <w:rsid w:val="00D82E03"/>
    <w:rsid w:val="00DA026B"/>
    <w:rsid w:val="00DD5A7F"/>
    <w:rsid w:val="00DD799C"/>
    <w:rsid w:val="00DE4EE0"/>
    <w:rsid w:val="00E538E1"/>
    <w:rsid w:val="00E627F1"/>
    <w:rsid w:val="00E677F2"/>
    <w:rsid w:val="00E678B9"/>
    <w:rsid w:val="00E7794B"/>
    <w:rsid w:val="00EB550A"/>
    <w:rsid w:val="00F01FC3"/>
    <w:rsid w:val="00F073BA"/>
    <w:rsid w:val="00F14552"/>
    <w:rsid w:val="00F261AD"/>
    <w:rsid w:val="00F462E7"/>
    <w:rsid w:val="00F469F3"/>
    <w:rsid w:val="00F47D43"/>
    <w:rsid w:val="00F623B1"/>
    <w:rsid w:val="00F70523"/>
    <w:rsid w:val="00F767CC"/>
    <w:rsid w:val="00FA6454"/>
    <w:rsid w:val="00FC0639"/>
    <w:rsid w:val="00FD0D75"/>
    <w:rsid w:val="00FD366B"/>
    <w:rsid w:val="00FD779D"/>
    <w:rsid w:val="00FE0676"/>
    <w:rsid w:val="00FE1910"/>
    <w:rsid w:val="00FE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606405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7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3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ddm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870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5998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Filip Burka</cp:lastModifiedBy>
  <cp:revision>23</cp:revision>
  <cp:lastPrinted>2021-11-02T09:06:00Z</cp:lastPrinted>
  <dcterms:created xsi:type="dcterms:W3CDTF">2024-12-12T11:33:00Z</dcterms:created>
  <dcterms:modified xsi:type="dcterms:W3CDTF">2025-12-09T10:34:00Z</dcterms:modified>
</cp:coreProperties>
</file>