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A48612" w14:textId="77777777" w:rsidR="007525EF" w:rsidRPr="007525EF" w:rsidRDefault="007525EF" w:rsidP="007525EF">
      <w:pPr>
        <w:shd w:val="clear" w:color="auto" w:fill="FFCC00"/>
        <w:suppressAutoHyphens w:val="0"/>
        <w:jc w:val="center"/>
        <w:rPr>
          <w:rFonts w:ascii="Arial" w:eastAsia="Arial" w:hAnsi="Arial" w:cs="Arial"/>
          <w:b/>
          <w:smallCaps/>
          <w:color w:val="1F3864"/>
          <w:sz w:val="31"/>
          <w:szCs w:val="31"/>
          <w:lang w:eastAsia="cs-CZ"/>
        </w:rPr>
      </w:pPr>
      <w:bookmarkStart w:id="0" w:name="_heading=h.gjdgxs" w:colFirst="0" w:colLast="0"/>
      <w:bookmarkEnd w:id="0"/>
      <w:r w:rsidRPr="007525EF">
        <w:rPr>
          <w:rFonts w:ascii="Arial" w:eastAsia="Arial" w:hAnsi="Arial" w:cs="Arial"/>
          <w:b/>
          <w:smallCaps/>
          <w:color w:val="1F3864"/>
          <w:sz w:val="31"/>
          <w:szCs w:val="31"/>
          <w:lang w:eastAsia="cs-CZ"/>
        </w:rPr>
        <w:t>PROHLÁŠENÍ O BEZINFEKČNOSTI – NÁSTUPNÍ LIST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394"/>
        <w:gridCol w:w="1843"/>
        <w:gridCol w:w="1559"/>
      </w:tblGrid>
      <w:tr w:rsidR="007525EF" w:rsidRPr="007525EF" w14:paraId="0ACFB5DB" w14:textId="77777777" w:rsidTr="006005C1">
        <w:trPr>
          <w:trHeight w:val="368"/>
        </w:trPr>
        <w:tc>
          <w:tcPr>
            <w:tcW w:w="198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DB83C66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Název akce/tábora</w:t>
            </w:r>
          </w:p>
        </w:tc>
        <w:tc>
          <w:tcPr>
            <w:tcW w:w="439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FF2096A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602B16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Variabilní symbol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14:paraId="1B619CF9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</w:tr>
    </w:tbl>
    <w:p w14:paraId="5D804B47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10"/>
          <w:szCs w:val="10"/>
          <w:lang w:eastAsia="cs-CZ"/>
        </w:rPr>
      </w:pP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394"/>
        <w:gridCol w:w="1843"/>
        <w:gridCol w:w="283"/>
        <w:gridCol w:w="1276"/>
      </w:tblGrid>
      <w:tr w:rsidR="007525EF" w:rsidRPr="007525EF" w14:paraId="3C9D99E2" w14:textId="77777777" w:rsidTr="006005C1">
        <w:trPr>
          <w:trHeight w:val="368"/>
        </w:trPr>
        <w:tc>
          <w:tcPr>
            <w:tcW w:w="198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DD4CFE4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Prohlašuji, že dítě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838234A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CAE8FF8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center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narozené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FD5FEDF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9FB2DD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</w:tr>
      <w:tr w:rsidR="007525EF" w:rsidRPr="007525EF" w14:paraId="0424003D" w14:textId="77777777" w:rsidTr="006005C1">
        <w:trPr>
          <w:trHeight w:val="368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254587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bytem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1E8F808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7FEFEB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</w:tr>
    </w:tbl>
    <w:p w14:paraId="7429E3EC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p w14:paraId="0619C4AE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ve smyslu § 9 odst. 1, zákona č. 258/2000 o ochraně veřejného zdraví v platném znění, nejeví známky akutního onemocnění (např. horečky nebo průjmu) a ve 14 kalendář. dnech před akcí nepřišlo do styku s fyzickou osobou nemocnou infekčním onemocněním nebo podezřelou z nákazy, ani mu není nařízeno karanténní opatření. Ošetřující lékař nenařídil dítěti změnu režimu, ani není dítě po takovém úraze, jehož poúrazová léčba by narušovala program (nutné schválit vedoucím akce/tábora). V případě onemocnění na akci/táboře, nebo vyloučení zajistím odvoz dítěte do 24 h na vlastní náklady bez finanční náhrady.</w:t>
      </w:r>
    </w:p>
    <w:p w14:paraId="259B0913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</w:p>
    <w:p w14:paraId="47B7EAC7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Prohlašuji rovněž, že dítěti byl bezprostředně před nástupem na akci pečlivě zkontrolován vlasový porost a nebyla zjištěna přítomnost vši dětské ani živých či mrtvých hnid *).</w:t>
      </w:r>
    </w:p>
    <w:p w14:paraId="75B6BC11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i/>
          <w:sz w:val="17"/>
          <w:szCs w:val="17"/>
          <w:lang w:eastAsia="cs-CZ"/>
        </w:rPr>
        <w:t xml:space="preserve">*) V případě, že na akci bude u dítěte zjištěn výskyt vši dětské, nebo živých či mrtvých hnid, vyhrazuje si pořadatel právo vyloučit dítě z akce do účinného odstranění </w:t>
      </w:r>
      <w:proofErr w:type="spellStart"/>
      <w:r w:rsidRPr="007525EF">
        <w:rPr>
          <w:rFonts w:ascii="Arial" w:eastAsia="Arial" w:hAnsi="Arial" w:cs="Arial"/>
          <w:i/>
          <w:sz w:val="17"/>
          <w:szCs w:val="17"/>
          <w:lang w:eastAsia="cs-CZ"/>
        </w:rPr>
        <w:t>pedikulózy</w:t>
      </w:r>
      <w:proofErr w:type="spellEnd"/>
      <w:r w:rsidRPr="007525EF">
        <w:rPr>
          <w:rFonts w:ascii="Arial" w:eastAsia="Arial" w:hAnsi="Arial" w:cs="Arial"/>
          <w:i/>
          <w:sz w:val="17"/>
          <w:szCs w:val="17"/>
          <w:lang w:eastAsia="cs-CZ"/>
        </w:rPr>
        <w:t>, a to bez možnosti uplatnění jakýchkoliv finančních nároků ze strany objednatele</w:t>
      </w:r>
    </w:p>
    <w:p w14:paraId="7E59C7F7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</w:p>
    <w:p w14:paraId="55594F3B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Rovněž prohlašuji, že jsem se seznámil/a před nástupem na akci/tábor s řádem akce/tábora, s pravidly chování a BOZP, dítě jsem poučil, obsahu porozumělo a pochopilo nutnost dodržování stanovených pravidel **).</w:t>
      </w:r>
    </w:p>
    <w:p w14:paraId="5E41780D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i/>
          <w:sz w:val="17"/>
          <w:szCs w:val="17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 xml:space="preserve">**) </w:t>
      </w:r>
      <w:r w:rsidRPr="007525EF">
        <w:rPr>
          <w:rFonts w:ascii="Arial" w:eastAsia="Arial" w:hAnsi="Arial" w:cs="Arial"/>
          <w:i/>
          <w:sz w:val="17"/>
          <w:szCs w:val="17"/>
          <w:lang w:eastAsia="cs-CZ"/>
        </w:rPr>
        <w:t>Zodpovědnost z porušení předpisů akce bere na sebe zákonný zástupce nezletilého účastníka, včetně možnosti vyloučení dítěte z akce/tábora bez finanční náhrady.</w:t>
      </w:r>
    </w:p>
    <w:p w14:paraId="10A780F6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</w:p>
    <w:p w14:paraId="050B28F9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Ke zdravotnímu stavu dítěte uvádím důležité aktuální skutečnosti: např. astma, cukrovka, epilepsie, alergie (na potraviny, léky…), bolesti hlavy, krvácení z nosu, psychické a adaptační problémy, poruchy chování a pozornosti, únik moči, noční děsy a náměsíčnost, nevolnost při jízdě, úraz atd. Beru na vědomí, že mohou vést k vyloučení z akce.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7525EF" w:rsidRPr="007525EF" w14:paraId="3C92311C" w14:textId="77777777" w:rsidTr="006005C1">
        <w:trPr>
          <w:trHeight w:val="395"/>
        </w:trPr>
        <w:tc>
          <w:tcPr>
            <w:tcW w:w="9776" w:type="dxa"/>
            <w:shd w:val="clear" w:color="auto" w:fill="auto"/>
          </w:tcPr>
          <w:p w14:paraId="182F9680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both"/>
              <w:rPr>
                <w:rFonts w:ascii="Arial" w:eastAsia="Arial" w:hAnsi="Arial" w:cs="Arial"/>
                <w:sz w:val="20"/>
                <w:lang w:eastAsia="cs-CZ"/>
              </w:rPr>
            </w:pPr>
          </w:p>
          <w:p w14:paraId="74AD6F42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both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</w:tr>
    </w:tbl>
    <w:p w14:paraId="4F72DC02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p w14:paraId="046F1498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I s ohledem na zdravotní omezení (alergie) a stravovací návyky (vegetariánství) uvádím druhy potravin a jídel, které mé dítě odmítá. Jsem si vědom(a), že potraviny a jídla, které zde neuvedu, mohou být součástí táborového jídelníčku a děti budou vedeny k dojídání přiměřených porcí. Za zde neuvedená jídla také nebude mít dítě nárok na náhradní stravu:</w:t>
      </w:r>
    </w:p>
    <w:p w14:paraId="3475B2DB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7525EF" w:rsidRPr="007525EF" w14:paraId="5511850A" w14:textId="77777777" w:rsidTr="006005C1">
        <w:tc>
          <w:tcPr>
            <w:tcW w:w="9776" w:type="dxa"/>
            <w:shd w:val="clear" w:color="auto" w:fill="auto"/>
          </w:tcPr>
          <w:p w14:paraId="225B58C6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both"/>
              <w:rPr>
                <w:rFonts w:ascii="Arial" w:eastAsia="Arial" w:hAnsi="Arial" w:cs="Arial"/>
                <w:sz w:val="20"/>
                <w:lang w:eastAsia="cs-CZ"/>
              </w:rPr>
            </w:pPr>
          </w:p>
          <w:p w14:paraId="256955E9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both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</w:tr>
    </w:tbl>
    <w:p w14:paraId="1C29AFB8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p w14:paraId="0646EC94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Beru na vědomí, že uhradím vícenáklady za diety a jiné stravy vyplývající z jiných stravovacích návyků.</w:t>
      </w:r>
    </w:p>
    <w:p w14:paraId="69EEAF39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tbl>
      <w:tblPr>
        <w:tblW w:w="51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1464"/>
        <w:gridCol w:w="1217"/>
        <w:gridCol w:w="1510"/>
      </w:tblGrid>
      <w:tr w:rsidR="007525EF" w:rsidRPr="007525EF" w14:paraId="28BFC907" w14:textId="77777777" w:rsidTr="006005C1">
        <w:trPr>
          <w:trHeight w:val="364"/>
          <w:jc w:val="center"/>
        </w:trPr>
        <w:tc>
          <w:tcPr>
            <w:tcW w:w="95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C50629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dítě je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158A0E51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center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plavec ***)</w:t>
            </w:r>
          </w:p>
        </w:tc>
        <w:tc>
          <w:tcPr>
            <w:tcW w:w="121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C53EE79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  <w:tc>
          <w:tcPr>
            <w:tcW w:w="1510" w:type="dxa"/>
            <w:shd w:val="clear" w:color="auto" w:fill="auto"/>
            <w:vAlign w:val="center"/>
          </w:tcPr>
          <w:p w14:paraId="6AF088DF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jc w:val="center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neplavec ***)</w:t>
            </w:r>
          </w:p>
        </w:tc>
      </w:tr>
    </w:tbl>
    <w:p w14:paraId="608FC850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p w14:paraId="07049CCD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i/>
          <w:sz w:val="17"/>
          <w:szCs w:val="17"/>
          <w:lang w:eastAsia="cs-CZ"/>
        </w:rPr>
      </w:pPr>
      <w:r w:rsidRPr="007525EF">
        <w:rPr>
          <w:rFonts w:ascii="Arial" w:eastAsia="Arial" w:hAnsi="Arial" w:cs="Arial"/>
          <w:i/>
          <w:sz w:val="17"/>
          <w:szCs w:val="17"/>
          <w:lang w:eastAsia="cs-CZ"/>
        </w:rPr>
        <w:t>***) nehodící se škrtněte, částečné plavce uvádějte do neplavců</w:t>
      </w:r>
    </w:p>
    <w:p w14:paraId="570021FD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16"/>
          <w:szCs w:val="16"/>
          <w:lang w:eastAsia="cs-CZ"/>
        </w:rPr>
      </w:pPr>
    </w:p>
    <w:p w14:paraId="3B24C59F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20"/>
          <w:lang w:eastAsia="cs-CZ"/>
        </w:rPr>
      </w:pPr>
      <w:r w:rsidRPr="007525EF">
        <w:rPr>
          <w:rFonts w:ascii="Arial" w:eastAsia="Arial" w:hAnsi="Arial" w:cs="Arial"/>
          <w:sz w:val="20"/>
          <w:lang w:eastAsia="cs-CZ"/>
        </w:rPr>
        <w:t>Jsem si vědom(a) právních následků, které by mě postihly, kdyby toto mé prohlášení nebylo pravdivé. Zejména beru na vědomí, že bych se v takovém případě dopustil(a) přestupku dle zákona č. 200/1990 Sb., zákona o přestupcích, ustanovení § 29, odst. (1), písm. f) a v souladu s odst. (2) mi může za takové jednání být udělena pořádková pokuta ve výši 10.000, - Kč.</w:t>
      </w:r>
    </w:p>
    <w:p w14:paraId="0CBE2F05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p w14:paraId="771E8684" w14:textId="77777777" w:rsidR="007525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sz w:val="8"/>
          <w:szCs w:val="8"/>
          <w:lang w:eastAsia="cs-CZ"/>
        </w:rPr>
      </w:pPr>
    </w:p>
    <w:p w14:paraId="691B5C87" w14:textId="77777777" w:rsidR="007525EF" w:rsidRPr="007525EF" w:rsidRDefault="007525EF" w:rsidP="007525EF">
      <w:p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" w:eastAsia="Arial" w:hAnsi="Arial" w:cs="Arial"/>
          <w:color w:val="000000"/>
          <w:sz w:val="20"/>
          <w:lang w:eastAsia="cs-CZ"/>
        </w:rPr>
      </w:pPr>
      <w:r w:rsidRPr="007525EF">
        <w:rPr>
          <w:rFonts w:ascii="Arial" w:eastAsia="Arial" w:hAnsi="Arial" w:cs="Arial"/>
          <w:b/>
          <w:color w:val="000000"/>
          <w:sz w:val="20"/>
          <w:lang w:eastAsia="cs-CZ"/>
        </w:rPr>
        <w:t>Zmocňuji po dobu akce vedoucího a zdravotníka akce k mému zastupování v rozsahu všech práv a povinností v souvislosti s poskytováním zdravotních služeb shora uvedenému dítěti dle zákona č. 372/2011 Sb., o zdravotních službách (dále jen zákon)</w:t>
      </w:r>
      <w:r w:rsidRPr="007525EF">
        <w:rPr>
          <w:rFonts w:ascii="Arial" w:eastAsia="Arial" w:hAnsi="Arial" w:cs="Arial"/>
          <w:color w:val="000000"/>
          <w:sz w:val="20"/>
          <w:lang w:eastAsia="cs-CZ"/>
        </w:rPr>
        <w:t>, zejména aby:</w:t>
      </w:r>
    </w:p>
    <w:p w14:paraId="59B99A82" w14:textId="77777777" w:rsidR="007525EF" w:rsidRPr="007525EF" w:rsidRDefault="007525EF" w:rsidP="00752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" w:eastAsia="Arial" w:hAnsi="Arial" w:cs="Arial"/>
          <w:color w:val="000000"/>
          <w:sz w:val="20"/>
          <w:lang w:eastAsia="cs-CZ"/>
        </w:rPr>
      </w:pPr>
      <w:r w:rsidRPr="007525EF">
        <w:rPr>
          <w:rFonts w:ascii="Arial" w:eastAsia="Arial" w:hAnsi="Arial" w:cs="Arial"/>
          <w:color w:val="000000"/>
          <w:sz w:val="20"/>
          <w:lang w:eastAsia="cs-CZ"/>
        </w:rPr>
        <w:t>lékař vedoucímu akce a zdravotníkovi poskytnul informace o zdravotním stavu shora uvedeného dítěte,</w:t>
      </w:r>
    </w:p>
    <w:p w14:paraId="4069438B" w14:textId="77777777" w:rsidR="007525EF" w:rsidRPr="007525EF" w:rsidRDefault="007525EF" w:rsidP="00752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" w:eastAsia="Arial" w:hAnsi="Arial" w:cs="Arial"/>
          <w:color w:val="000000"/>
          <w:sz w:val="20"/>
          <w:lang w:eastAsia="cs-CZ"/>
        </w:rPr>
      </w:pPr>
      <w:r w:rsidRPr="007525EF">
        <w:rPr>
          <w:rFonts w:ascii="Arial" w:eastAsia="Arial" w:hAnsi="Arial" w:cs="Arial"/>
          <w:color w:val="000000"/>
          <w:sz w:val="20"/>
          <w:lang w:eastAsia="cs-CZ"/>
        </w:rPr>
        <w:t xml:space="preserve">lékař vedoucího akce a zdravotníka informoval o navržených zdravotních službách dle </w:t>
      </w:r>
      <w:proofErr w:type="spellStart"/>
      <w:r w:rsidRPr="007525EF">
        <w:rPr>
          <w:rFonts w:ascii="Arial" w:eastAsia="Arial" w:hAnsi="Arial" w:cs="Arial"/>
          <w:color w:val="000000"/>
          <w:sz w:val="20"/>
          <w:lang w:eastAsia="cs-CZ"/>
        </w:rPr>
        <w:t>ust</w:t>
      </w:r>
      <w:proofErr w:type="spellEnd"/>
      <w:r w:rsidRPr="007525EF">
        <w:rPr>
          <w:rFonts w:ascii="Arial" w:eastAsia="Arial" w:hAnsi="Arial" w:cs="Arial"/>
          <w:color w:val="000000"/>
          <w:sz w:val="20"/>
          <w:lang w:eastAsia="cs-CZ"/>
        </w:rPr>
        <w:t>. § 31 zákona,</w:t>
      </w:r>
    </w:p>
    <w:p w14:paraId="21510EEE" w14:textId="77777777" w:rsidR="007525EF" w:rsidRPr="007525EF" w:rsidRDefault="007525EF" w:rsidP="00752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" w:eastAsia="Arial" w:hAnsi="Arial" w:cs="Arial"/>
          <w:color w:val="000000"/>
          <w:sz w:val="20"/>
          <w:lang w:eastAsia="cs-CZ"/>
        </w:rPr>
      </w:pPr>
      <w:r w:rsidRPr="007525EF">
        <w:rPr>
          <w:rFonts w:ascii="Arial" w:eastAsia="Arial" w:hAnsi="Arial" w:cs="Arial"/>
          <w:color w:val="000000"/>
          <w:sz w:val="20"/>
          <w:lang w:eastAsia="cs-CZ"/>
        </w:rPr>
        <w:t xml:space="preserve">vedoucí akce a zdravotník na základě výše uvedených informací poskytnutých lékařem udělil v souladu s </w:t>
      </w:r>
      <w:proofErr w:type="spellStart"/>
      <w:r w:rsidRPr="007525EF">
        <w:rPr>
          <w:rFonts w:ascii="Arial" w:eastAsia="Arial" w:hAnsi="Arial" w:cs="Arial"/>
          <w:color w:val="000000"/>
          <w:sz w:val="20"/>
          <w:lang w:eastAsia="cs-CZ"/>
        </w:rPr>
        <w:t>ust</w:t>
      </w:r>
      <w:proofErr w:type="spellEnd"/>
      <w:r w:rsidRPr="007525EF">
        <w:rPr>
          <w:rFonts w:ascii="Arial" w:eastAsia="Arial" w:hAnsi="Arial" w:cs="Arial"/>
          <w:color w:val="000000"/>
          <w:sz w:val="20"/>
          <w:lang w:eastAsia="cs-CZ"/>
        </w:rPr>
        <w:t xml:space="preserve">. § 34 zákona písemný informovaný souhlas s poskytnutím zdravotních služeb, které mohou být dle </w:t>
      </w:r>
      <w:proofErr w:type="spellStart"/>
      <w:r w:rsidRPr="007525EF">
        <w:rPr>
          <w:rFonts w:ascii="Arial" w:eastAsia="Arial" w:hAnsi="Arial" w:cs="Arial"/>
          <w:color w:val="000000"/>
          <w:sz w:val="20"/>
          <w:lang w:eastAsia="cs-CZ"/>
        </w:rPr>
        <w:t>ust</w:t>
      </w:r>
      <w:proofErr w:type="spellEnd"/>
      <w:r w:rsidRPr="007525EF">
        <w:rPr>
          <w:rFonts w:ascii="Arial" w:eastAsia="Arial" w:hAnsi="Arial" w:cs="Arial"/>
          <w:color w:val="000000"/>
          <w:sz w:val="20"/>
          <w:lang w:eastAsia="cs-CZ"/>
        </w:rPr>
        <w:t>. § 35 odst. 2 bodu 1. zákona poskytnuty se souhlasem zákonného zástupce dítěte,</w:t>
      </w:r>
    </w:p>
    <w:p w14:paraId="3DB6755C" w14:textId="77777777" w:rsidR="007525EF" w:rsidRPr="007525EF" w:rsidRDefault="007525EF" w:rsidP="00752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" w:eastAsia="Arial" w:hAnsi="Arial" w:cs="Arial"/>
          <w:color w:val="000000"/>
          <w:sz w:val="20"/>
          <w:lang w:eastAsia="cs-CZ"/>
        </w:rPr>
      </w:pPr>
      <w:r w:rsidRPr="007525EF">
        <w:rPr>
          <w:rFonts w:ascii="Arial" w:eastAsia="Arial" w:hAnsi="Arial" w:cs="Arial"/>
          <w:color w:val="000000"/>
          <w:sz w:val="20"/>
          <w:lang w:eastAsia="cs-CZ"/>
        </w:rPr>
        <w:t>převzal uvedené dítě po ošetření a propuštění z nemocničního zařízení do své péče</w:t>
      </w:r>
    </w:p>
    <w:p w14:paraId="1BC12D68" w14:textId="77777777" w:rsidR="007525EF" w:rsidRPr="007525EF" w:rsidRDefault="007525EF" w:rsidP="00752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" w:eastAsia="Arial" w:hAnsi="Arial" w:cs="Arial"/>
          <w:color w:val="000000"/>
          <w:sz w:val="20"/>
          <w:lang w:eastAsia="cs-CZ"/>
        </w:rPr>
      </w:pPr>
      <w:r w:rsidRPr="007525EF">
        <w:rPr>
          <w:rFonts w:ascii="Arial" w:eastAsia="Arial" w:hAnsi="Arial" w:cs="Arial"/>
          <w:color w:val="000000"/>
          <w:sz w:val="20"/>
          <w:lang w:eastAsia="cs-CZ"/>
        </w:rPr>
        <w:t>aby podal dítěti při zdravotních problémech potřebné léky z lékárničky.</w:t>
      </w:r>
    </w:p>
    <w:tbl>
      <w:tblPr>
        <w:tblW w:w="10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7"/>
        <w:gridCol w:w="2655"/>
        <w:gridCol w:w="594"/>
        <w:gridCol w:w="1573"/>
        <w:gridCol w:w="1917"/>
        <w:gridCol w:w="3345"/>
      </w:tblGrid>
      <w:tr w:rsidR="007525EF" w:rsidRPr="007525EF" w14:paraId="5CF13C85" w14:textId="77777777" w:rsidTr="006005C1">
        <w:trPr>
          <w:trHeight w:val="274"/>
        </w:trPr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CF7A03C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V</w:t>
            </w:r>
          </w:p>
        </w:tc>
        <w:tc>
          <w:tcPr>
            <w:tcW w:w="2655" w:type="dxa"/>
            <w:shd w:val="clear" w:color="auto" w:fill="auto"/>
            <w:vAlign w:val="center"/>
          </w:tcPr>
          <w:p w14:paraId="22CAF324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Prostějově</w:t>
            </w:r>
          </w:p>
        </w:tc>
        <w:tc>
          <w:tcPr>
            <w:tcW w:w="5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DE81A5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dne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920816B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****)</w:t>
            </w: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F119D9F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  <w:r w:rsidRPr="007525EF">
              <w:rPr>
                <w:rFonts w:ascii="Arial" w:eastAsia="Arial" w:hAnsi="Arial" w:cs="Arial"/>
                <w:sz w:val="20"/>
                <w:lang w:eastAsia="cs-CZ"/>
              </w:rPr>
              <w:t>Podpis zákonného zástupce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31D895A2" w14:textId="77777777" w:rsidR="007525EF" w:rsidRPr="007525EF" w:rsidRDefault="007525EF" w:rsidP="007525EF">
            <w:pPr>
              <w:tabs>
                <w:tab w:val="left" w:pos="0"/>
              </w:tabs>
              <w:suppressAutoHyphens w:val="0"/>
              <w:rPr>
                <w:rFonts w:ascii="Arial" w:eastAsia="Arial" w:hAnsi="Arial" w:cs="Arial"/>
                <w:sz w:val="20"/>
                <w:lang w:eastAsia="cs-CZ"/>
              </w:rPr>
            </w:pPr>
          </w:p>
        </w:tc>
      </w:tr>
    </w:tbl>
    <w:p w14:paraId="2DAB9DE6" w14:textId="77777777" w:rsidR="00994DEF" w:rsidRPr="007525EF" w:rsidRDefault="007525EF" w:rsidP="007525EF">
      <w:pPr>
        <w:tabs>
          <w:tab w:val="left" w:pos="0"/>
        </w:tabs>
        <w:suppressAutoHyphens w:val="0"/>
        <w:jc w:val="both"/>
        <w:rPr>
          <w:rFonts w:ascii="Arial" w:eastAsia="Arial" w:hAnsi="Arial" w:cs="Arial"/>
          <w:i/>
          <w:sz w:val="17"/>
          <w:szCs w:val="17"/>
          <w:lang w:eastAsia="cs-CZ"/>
        </w:rPr>
      </w:pPr>
      <w:r w:rsidRPr="007525EF">
        <w:rPr>
          <w:rFonts w:ascii="Arial" w:eastAsia="Arial" w:hAnsi="Arial" w:cs="Arial"/>
          <w:i/>
          <w:sz w:val="17"/>
          <w:szCs w:val="17"/>
          <w:lang w:eastAsia="cs-CZ"/>
        </w:rPr>
        <w:t>****) datum podpisu se musí shodovat s datem nástupu dítěte na akci</w:t>
      </w:r>
    </w:p>
    <w:sectPr w:rsidR="00994DEF" w:rsidRPr="007525EF" w:rsidSect="007525EF">
      <w:headerReference w:type="default" r:id="rId7"/>
      <w:footerReference w:type="default" r:id="rId8"/>
      <w:pgSz w:w="11906" w:h="16838"/>
      <w:pgMar w:top="1417" w:right="746" w:bottom="851" w:left="108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5F40B" w14:textId="77777777" w:rsidR="003667E2" w:rsidRDefault="003667E2">
      <w:r>
        <w:separator/>
      </w:r>
    </w:p>
  </w:endnote>
  <w:endnote w:type="continuationSeparator" w:id="0">
    <w:p w14:paraId="6CEFDA9D" w14:textId="77777777" w:rsidR="003667E2" w:rsidRDefault="0036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ECC71" w14:textId="77777777" w:rsidR="0091304B" w:rsidRDefault="0091304B" w:rsidP="007525EF">
    <w:pPr>
      <w:pStyle w:val="Zpat"/>
    </w:pPr>
    <w:r>
      <w:rPr>
        <w:rFonts w:ascii="Arial" w:hAnsi="Arial" w:cs="Arial"/>
        <w:color w:val="80808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F2D0" w14:textId="77777777" w:rsidR="003667E2" w:rsidRDefault="003667E2">
      <w:r>
        <w:separator/>
      </w:r>
    </w:p>
  </w:footnote>
  <w:footnote w:type="continuationSeparator" w:id="0">
    <w:p w14:paraId="7DBB84F9" w14:textId="77777777" w:rsidR="003667E2" w:rsidRDefault="00366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41960" w14:textId="77777777" w:rsidR="0091304B" w:rsidRDefault="0091304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pict w14:anchorId="5ECF81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62.8pt;height:59.3pt;z-index:1;mso-wrap-distance-left:9.05pt;mso-wrap-distance-right:9.05pt" filled="t">
          <v:fill opacity="0" color2="black"/>
          <v:imagedata r:id="rId1" o:title=""/>
        </v:shape>
      </w:pict>
    </w:r>
    <w:r>
      <w:rPr>
        <w:rFonts w:ascii="Arial" w:hAnsi="Arial" w:cs="Arial"/>
        <w:color w:val="FF0000"/>
        <w:sz w:val="48"/>
        <w:szCs w:val="48"/>
      </w:rPr>
      <w:tab/>
    </w:r>
    <w:r w:rsidRPr="00400AB1">
      <w:rPr>
        <w:rFonts w:ascii="Arial" w:hAnsi="Arial" w:cs="Arial"/>
        <w:color w:val="FF0000"/>
        <w:sz w:val="44"/>
        <w:szCs w:val="44"/>
      </w:rPr>
      <w:t>S</w:t>
    </w:r>
    <w:r w:rsidRPr="00400AB1">
      <w:rPr>
        <w:rFonts w:ascii="Arial" w:hAnsi="Arial" w:cs="Arial"/>
        <w:color w:val="008080"/>
        <w:sz w:val="40"/>
        <w:szCs w:val="40"/>
      </w:rPr>
      <w:t>PORT</w:t>
    </w:r>
    <w:r w:rsidRPr="00400AB1">
      <w:rPr>
        <w:rFonts w:ascii="Arial" w:hAnsi="Arial" w:cs="Arial"/>
        <w:color w:val="FF0000"/>
        <w:sz w:val="44"/>
        <w:szCs w:val="44"/>
      </w:rPr>
      <w:t>C</w:t>
    </w:r>
    <w:r w:rsidRPr="00400AB1">
      <w:rPr>
        <w:rFonts w:ascii="Arial" w:hAnsi="Arial" w:cs="Arial"/>
        <w:color w:val="008080"/>
        <w:sz w:val="40"/>
        <w:szCs w:val="40"/>
      </w:rPr>
      <w:t>ENTRUM</w:t>
    </w:r>
    <w:r w:rsidR="00400AB1" w:rsidRPr="00400AB1">
      <w:rPr>
        <w:rFonts w:ascii="Arial" w:hAnsi="Arial" w:cs="Arial"/>
        <w:color w:val="008080"/>
        <w:sz w:val="40"/>
        <w:szCs w:val="40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 w:rsidRPr="00400AB1">
      <w:rPr>
        <w:rFonts w:ascii="Arial" w:hAnsi="Arial" w:cs="Arial"/>
        <w:color w:val="FF0000"/>
        <w:sz w:val="44"/>
        <w:szCs w:val="44"/>
      </w:rPr>
      <w:t>P</w:t>
    </w:r>
    <w:r w:rsidRPr="00400AB1">
      <w:rPr>
        <w:rFonts w:ascii="Arial" w:hAnsi="Arial" w:cs="Arial"/>
        <w:color w:val="008080"/>
        <w:sz w:val="40"/>
        <w:szCs w:val="40"/>
      </w:rPr>
      <w:t>ROSTĚJOV</w:t>
    </w:r>
  </w:p>
  <w:p w14:paraId="35DE7CF3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336C4088" w14:textId="77777777" w:rsidR="0091304B" w:rsidRDefault="0091304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4, 796 01  Prostějov,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</w:p>
  <w:p w14:paraId="5AF47B78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031912B" w14:textId="77777777" w:rsidR="0091304B" w:rsidRDefault="0091304B" w:rsidP="007525EF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77F5F"/>
    <w:multiLevelType w:val="multilevel"/>
    <w:tmpl w:val="437C3786"/>
    <w:lvl w:ilvl="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7D6"/>
    <w:rsid w:val="000B333A"/>
    <w:rsid w:val="00150BC9"/>
    <w:rsid w:val="001675AD"/>
    <w:rsid w:val="0017658A"/>
    <w:rsid w:val="00184E69"/>
    <w:rsid w:val="00242F2C"/>
    <w:rsid w:val="00296F1C"/>
    <w:rsid w:val="002D1740"/>
    <w:rsid w:val="003368EC"/>
    <w:rsid w:val="003667E2"/>
    <w:rsid w:val="00400AB1"/>
    <w:rsid w:val="005C2AF4"/>
    <w:rsid w:val="006005C1"/>
    <w:rsid w:val="006324E7"/>
    <w:rsid w:val="006A1AA6"/>
    <w:rsid w:val="006A3D63"/>
    <w:rsid w:val="00722DDA"/>
    <w:rsid w:val="007525EF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1297E"/>
    <w:rsid w:val="00A746AE"/>
    <w:rsid w:val="00B67F5D"/>
    <w:rsid w:val="00BA477D"/>
    <w:rsid w:val="00BF5C1E"/>
    <w:rsid w:val="00C379F7"/>
    <w:rsid w:val="00C964A4"/>
    <w:rsid w:val="00CC5DA0"/>
    <w:rsid w:val="00CD464C"/>
    <w:rsid w:val="00CF6EDE"/>
    <w:rsid w:val="00D537D6"/>
    <w:rsid w:val="00D76D06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C72071"/>
  <w15:chartTrackingRefBased/>
  <w15:docId w15:val="{61F7CBB3-FC4A-4D43-9BE3-66988357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  <w:lang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subject/>
  <dc:creator>SC-DDM</dc:creator>
  <cp:keywords/>
  <dc:description/>
  <cp:lastModifiedBy>rfialova@sportcentrumddm.cz</cp:lastModifiedBy>
  <cp:revision>2</cp:revision>
  <cp:lastPrinted>2014-10-29T18:27:00Z</cp:lastPrinted>
  <dcterms:created xsi:type="dcterms:W3CDTF">2022-02-12T12:14:00Z</dcterms:created>
  <dcterms:modified xsi:type="dcterms:W3CDTF">2022-02-12T12:14:00Z</dcterms:modified>
</cp:coreProperties>
</file>